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F4" w:rsidRPr="001F215D" w:rsidRDefault="008B68F4" w:rsidP="00532D10">
      <w:pPr>
        <w:rPr>
          <w:b/>
          <w:color w:val="000000" w:themeColor="text1"/>
          <w:sz w:val="36"/>
          <w:szCs w:val="36"/>
          <w:u w:val="single"/>
        </w:rPr>
      </w:pPr>
      <w:bookmarkStart w:id="0" w:name="_GoBack"/>
      <w:r w:rsidRPr="001F215D">
        <w:rPr>
          <w:b/>
          <w:color w:val="000000" w:themeColor="text1"/>
          <w:sz w:val="36"/>
          <w:szCs w:val="36"/>
          <w:u w:val="single"/>
        </w:rPr>
        <w:t>Словарь полиграфических терминов:</w:t>
      </w:r>
    </w:p>
    <w:bookmarkEnd w:id="0"/>
    <w:p w:rsidR="006210AB" w:rsidRPr="006210AB" w:rsidRDefault="006210AB" w:rsidP="00593C0D">
      <w:pPr>
        <w:jc w:val="both"/>
        <w:rPr>
          <w:sz w:val="28"/>
          <w:szCs w:val="28"/>
        </w:rPr>
      </w:pPr>
      <w:r>
        <w:rPr>
          <w:b/>
          <w:sz w:val="28"/>
          <w:szCs w:val="28"/>
          <w:u w:val="single"/>
        </w:rPr>
        <w:t xml:space="preserve">Плотность бумаги </w:t>
      </w:r>
      <w:r>
        <w:rPr>
          <w:sz w:val="28"/>
          <w:szCs w:val="28"/>
        </w:rPr>
        <w:t>– Одна из основных характеристик бумаги и картона. Определяется отношением массы бумаги к площади ее поверхности, измеряется в граммах на квадратный метр.</w:t>
      </w:r>
    </w:p>
    <w:p w:rsidR="003227FB" w:rsidRDefault="003227FB" w:rsidP="00593C0D">
      <w:pPr>
        <w:jc w:val="both"/>
        <w:rPr>
          <w:b/>
          <w:sz w:val="28"/>
          <w:szCs w:val="28"/>
          <w:u w:val="single"/>
        </w:rPr>
      </w:pPr>
      <w:r>
        <w:rPr>
          <w:b/>
          <w:sz w:val="28"/>
          <w:szCs w:val="28"/>
          <w:u w:val="single"/>
        </w:rPr>
        <w:t>Ксерокопирование</w:t>
      </w:r>
      <w:r w:rsidRPr="003227FB">
        <w:rPr>
          <w:sz w:val="28"/>
          <w:szCs w:val="28"/>
        </w:rPr>
        <w:t xml:space="preserve"> </w:t>
      </w:r>
      <w:r>
        <w:rPr>
          <w:sz w:val="28"/>
          <w:szCs w:val="28"/>
        </w:rPr>
        <w:t>–</w:t>
      </w:r>
      <w:r w:rsidRPr="003227FB">
        <w:rPr>
          <w:sz w:val="28"/>
          <w:szCs w:val="28"/>
        </w:rPr>
        <w:t xml:space="preserve"> </w:t>
      </w:r>
      <w:r>
        <w:rPr>
          <w:sz w:val="28"/>
          <w:szCs w:val="28"/>
        </w:rPr>
        <w:t xml:space="preserve">Процесс получения черно-белой копии печатного листа формата А4/А3 на офисных копировальных </w:t>
      </w:r>
      <w:proofErr w:type="spellStart"/>
      <w:r>
        <w:rPr>
          <w:sz w:val="28"/>
          <w:szCs w:val="28"/>
        </w:rPr>
        <w:t>апаратах</w:t>
      </w:r>
      <w:proofErr w:type="spellEnd"/>
      <w:r>
        <w:rPr>
          <w:sz w:val="28"/>
          <w:szCs w:val="28"/>
        </w:rPr>
        <w:t>.</w:t>
      </w:r>
    </w:p>
    <w:p w:rsidR="00F96A0D" w:rsidRDefault="00F96A0D" w:rsidP="00593C0D">
      <w:pPr>
        <w:jc w:val="both"/>
        <w:rPr>
          <w:sz w:val="28"/>
          <w:szCs w:val="28"/>
        </w:rPr>
      </w:pPr>
      <w:r>
        <w:rPr>
          <w:b/>
          <w:sz w:val="28"/>
          <w:szCs w:val="28"/>
          <w:u w:val="single"/>
          <w:lang w:val="en-US"/>
        </w:rPr>
        <w:t>CMY</w:t>
      </w:r>
      <w:r w:rsidR="008861B6">
        <w:rPr>
          <w:b/>
          <w:sz w:val="28"/>
          <w:szCs w:val="28"/>
          <w:u w:val="single"/>
          <w:lang w:val="en-US"/>
        </w:rPr>
        <w:t>K</w:t>
      </w:r>
      <w:r w:rsidRPr="00F96A0D">
        <w:rPr>
          <w:b/>
          <w:sz w:val="28"/>
          <w:szCs w:val="28"/>
          <w:u w:val="single"/>
        </w:rPr>
        <w:t xml:space="preserve"> </w:t>
      </w:r>
      <w:r w:rsidRPr="00F96A0D">
        <w:rPr>
          <w:sz w:val="28"/>
          <w:szCs w:val="28"/>
        </w:rPr>
        <w:t xml:space="preserve">– </w:t>
      </w:r>
      <w:r>
        <w:rPr>
          <w:sz w:val="28"/>
          <w:szCs w:val="28"/>
        </w:rPr>
        <w:t xml:space="preserve">цветовая система, состоит из четырех красок </w:t>
      </w:r>
      <w:r w:rsidRPr="00F96A0D">
        <w:rPr>
          <w:sz w:val="28"/>
          <w:szCs w:val="28"/>
        </w:rPr>
        <w:t>(</w:t>
      </w:r>
      <w:r>
        <w:rPr>
          <w:sz w:val="28"/>
          <w:szCs w:val="28"/>
          <w:lang w:val="en-US"/>
        </w:rPr>
        <w:t>Cyan</w:t>
      </w:r>
      <w:r w:rsidRPr="00F96A0D">
        <w:rPr>
          <w:sz w:val="28"/>
          <w:szCs w:val="28"/>
        </w:rPr>
        <w:t xml:space="preserve"> (</w:t>
      </w:r>
      <w:r>
        <w:rPr>
          <w:sz w:val="28"/>
          <w:szCs w:val="28"/>
        </w:rPr>
        <w:t>голубой),</w:t>
      </w:r>
      <w:r w:rsidRPr="00F96A0D">
        <w:rPr>
          <w:sz w:val="28"/>
          <w:szCs w:val="28"/>
        </w:rPr>
        <w:t xml:space="preserve"> </w:t>
      </w:r>
      <w:r>
        <w:rPr>
          <w:sz w:val="28"/>
          <w:szCs w:val="28"/>
          <w:lang w:val="en-US"/>
        </w:rPr>
        <w:t>Magenta</w:t>
      </w:r>
      <w:r>
        <w:rPr>
          <w:sz w:val="28"/>
          <w:szCs w:val="28"/>
        </w:rPr>
        <w:t xml:space="preserve"> (малиновый), </w:t>
      </w:r>
      <w:r>
        <w:rPr>
          <w:sz w:val="28"/>
          <w:szCs w:val="28"/>
          <w:lang w:val="en-US"/>
        </w:rPr>
        <w:t>Yellow</w:t>
      </w:r>
      <w:r w:rsidRPr="00F96A0D">
        <w:rPr>
          <w:sz w:val="28"/>
          <w:szCs w:val="28"/>
        </w:rPr>
        <w:t xml:space="preserve"> </w:t>
      </w:r>
      <w:r>
        <w:rPr>
          <w:sz w:val="28"/>
          <w:szCs w:val="28"/>
        </w:rPr>
        <w:t xml:space="preserve">(желтый), </w:t>
      </w:r>
      <w:r>
        <w:rPr>
          <w:sz w:val="28"/>
          <w:szCs w:val="28"/>
          <w:lang w:val="en-US"/>
        </w:rPr>
        <w:t>Key</w:t>
      </w:r>
      <w:r w:rsidRPr="00F96A0D">
        <w:rPr>
          <w:sz w:val="28"/>
          <w:szCs w:val="28"/>
        </w:rPr>
        <w:t xml:space="preserve"> </w:t>
      </w:r>
      <w:r>
        <w:rPr>
          <w:sz w:val="28"/>
          <w:szCs w:val="28"/>
          <w:lang w:val="en-US"/>
        </w:rPr>
        <w:t>color</w:t>
      </w:r>
      <w:r w:rsidRPr="00F96A0D">
        <w:rPr>
          <w:sz w:val="28"/>
          <w:szCs w:val="28"/>
        </w:rPr>
        <w:t xml:space="preserve"> </w:t>
      </w:r>
      <w:r>
        <w:rPr>
          <w:sz w:val="28"/>
          <w:szCs w:val="28"/>
        </w:rPr>
        <w:t>(черный), наложением которых производятся все последующие цвета. Используется при печати большей части полиграфической продукции.</w:t>
      </w:r>
    </w:p>
    <w:p w:rsidR="00F96A0D" w:rsidRPr="00852F95" w:rsidRDefault="00F96A0D" w:rsidP="00593C0D">
      <w:pPr>
        <w:jc w:val="both"/>
        <w:rPr>
          <w:sz w:val="28"/>
          <w:szCs w:val="28"/>
        </w:rPr>
      </w:pPr>
      <w:r>
        <w:rPr>
          <w:b/>
          <w:sz w:val="28"/>
          <w:szCs w:val="28"/>
          <w:u w:val="single"/>
        </w:rPr>
        <w:t>Цвета</w:t>
      </w:r>
      <w:r w:rsidRPr="00F96A0D">
        <w:rPr>
          <w:b/>
          <w:sz w:val="28"/>
          <w:szCs w:val="28"/>
          <w:u w:val="single"/>
        </w:rPr>
        <w:t xml:space="preserve"> </w:t>
      </w:r>
      <w:r>
        <w:rPr>
          <w:b/>
          <w:sz w:val="28"/>
          <w:szCs w:val="28"/>
          <w:u w:val="single"/>
          <w:lang w:val="en-US"/>
        </w:rPr>
        <w:t>Pantone</w:t>
      </w:r>
      <w:r w:rsidRPr="00F96A0D">
        <w:rPr>
          <w:sz w:val="28"/>
          <w:szCs w:val="28"/>
        </w:rPr>
        <w:t xml:space="preserve"> – </w:t>
      </w:r>
      <w:r>
        <w:rPr>
          <w:sz w:val="28"/>
          <w:szCs w:val="28"/>
        </w:rPr>
        <w:t>это цвета, используемые при печати для получения четко</w:t>
      </w:r>
      <w:r w:rsidR="00852F95">
        <w:rPr>
          <w:sz w:val="28"/>
          <w:szCs w:val="28"/>
        </w:rPr>
        <w:t xml:space="preserve"> определенного цвета, которому соответствует номер </w:t>
      </w:r>
      <w:r w:rsidR="00852F95">
        <w:rPr>
          <w:sz w:val="28"/>
          <w:szCs w:val="28"/>
          <w:lang w:val="en-US"/>
        </w:rPr>
        <w:t>Pantone</w:t>
      </w:r>
      <w:r w:rsidR="00852F95" w:rsidRPr="00852F95">
        <w:rPr>
          <w:sz w:val="28"/>
          <w:szCs w:val="28"/>
        </w:rPr>
        <w:t>.</w:t>
      </w:r>
    </w:p>
    <w:p w:rsidR="00852F95" w:rsidRDefault="00852F95" w:rsidP="00593C0D">
      <w:pPr>
        <w:jc w:val="both"/>
        <w:rPr>
          <w:sz w:val="28"/>
          <w:szCs w:val="28"/>
        </w:rPr>
      </w:pPr>
      <w:r>
        <w:rPr>
          <w:b/>
          <w:sz w:val="28"/>
          <w:szCs w:val="28"/>
          <w:u w:val="single"/>
          <w:lang w:val="en-US"/>
        </w:rPr>
        <w:t>RGB</w:t>
      </w:r>
      <w:r w:rsidRPr="00852F95">
        <w:rPr>
          <w:sz w:val="28"/>
          <w:szCs w:val="28"/>
        </w:rPr>
        <w:t xml:space="preserve"> – </w:t>
      </w:r>
      <w:r>
        <w:rPr>
          <w:sz w:val="28"/>
          <w:szCs w:val="28"/>
        </w:rPr>
        <w:t xml:space="preserve">цветовая система, состоит из трех красок </w:t>
      </w:r>
      <w:r w:rsidRPr="00852F95">
        <w:rPr>
          <w:sz w:val="28"/>
          <w:szCs w:val="28"/>
        </w:rPr>
        <w:t>(</w:t>
      </w:r>
      <w:r>
        <w:rPr>
          <w:sz w:val="28"/>
          <w:szCs w:val="28"/>
          <w:lang w:val="en-US"/>
        </w:rPr>
        <w:t>Red</w:t>
      </w:r>
      <w:r w:rsidRPr="00852F95">
        <w:rPr>
          <w:sz w:val="28"/>
          <w:szCs w:val="28"/>
        </w:rPr>
        <w:t xml:space="preserve"> </w:t>
      </w:r>
      <w:r>
        <w:rPr>
          <w:sz w:val="28"/>
          <w:szCs w:val="28"/>
        </w:rPr>
        <w:t xml:space="preserve">(красный), </w:t>
      </w:r>
      <w:r>
        <w:rPr>
          <w:sz w:val="28"/>
          <w:szCs w:val="28"/>
          <w:lang w:val="en-US"/>
        </w:rPr>
        <w:t>Green</w:t>
      </w:r>
      <w:r w:rsidRPr="00852F95">
        <w:rPr>
          <w:sz w:val="28"/>
          <w:szCs w:val="28"/>
        </w:rPr>
        <w:t xml:space="preserve"> </w:t>
      </w:r>
      <w:r>
        <w:rPr>
          <w:sz w:val="28"/>
          <w:szCs w:val="28"/>
        </w:rPr>
        <w:t xml:space="preserve">(зеленый), </w:t>
      </w:r>
      <w:r>
        <w:rPr>
          <w:sz w:val="28"/>
          <w:szCs w:val="28"/>
          <w:lang w:val="en-US"/>
        </w:rPr>
        <w:t>Blue</w:t>
      </w:r>
      <w:r w:rsidRPr="00852F95">
        <w:rPr>
          <w:sz w:val="28"/>
          <w:szCs w:val="28"/>
        </w:rPr>
        <w:t xml:space="preserve"> </w:t>
      </w:r>
      <w:r>
        <w:rPr>
          <w:sz w:val="28"/>
          <w:szCs w:val="28"/>
        </w:rPr>
        <w:t>(голубой)) наложение которых производятся все цвета. Используется в компьютерной графике и печати фотографий.</w:t>
      </w:r>
    </w:p>
    <w:p w:rsidR="00852F95" w:rsidRDefault="00852F95" w:rsidP="00593C0D">
      <w:pPr>
        <w:jc w:val="both"/>
        <w:rPr>
          <w:sz w:val="28"/>
          <w:szCs w:val="28"/>
        </w:rPr>
      </w:pPr>
      <w:r w:rsidRPr="00852F95">
        <w:rPr>
          <w:b/>
          <w:sz w:val="28"/>
          <w:szCs w:val="28"/>
          <w:u w:val="single"/>
        </w:rPr>
        <w:t>Тетрадь</w:t>
      </w:r>
      <w:r>
        <w:rPr>
          <w:sz w:val="28"/>
          <w:szCs w:val="28"/>
        </w:rPr>
        <w:t xml:space="preserve"> – </w:t>
      </w:r>
      <w:proofErr w:type="spellStart"/>
      <w:r>
        <w:rPr>
          <w:sz w:val="28"/>
          <w:szCs w:val="28"/>
        </w:rPr>
        <w:t>сфальцованый</w:t>
      </w:r>
      <w:proofErr w:type="spellEnd"/>
      <w:r>
        <w:rPr>
          <w:sz w:val="28"/>
          <w:szCs w:val="28"/>
        </w:rPr>
        <w:t xml:space="preserve"> в несколько сгибов (1, 2, 3 или 4) оттиск или бумажный лист, независимо от размера до фальцовки.</w:t>
      </w:r>
    </w:p>
    <w:p w:rsidR="00852F95" w:rsidRDefault="00852F95" w:rsidP="00593C0D">
      <w:pPr>
        <w:jc w:val="both"/>
        <w:rPr>
          <w:sz w:val="28"/>
          <w:szCs w:val="28"/>
        </w:rPr>
      </w:pPr>
      <w:r w:rsidRPr="00852F95">
        <w:rPr>
          <w:b/>
          <w:sz w:val="28"/>
          <w:szCs w:val="28"/>
          <w:u w:val="single"/>
        </w:rPr>
        <w:t>Тираж</w:t>
      </w:r>
      <w:r>
        <w:rPr>
          <w:sz w:val="28"/>
          <w:szCs w:val="28"/>
        </w:rPr>
        <w:t xml:space="preserve"> – общее количество экземпляров одного и того же издания.</w:t>
      </w:r>
    </w:p>
    <w:p w:rsidR="00852F95" w:rsidRDefault="00852F95" w:rsidP="00593C0D">
      <w:pPr>
        <w:jc w:val="both"/>
        <w:rPr>
          <w:sz w:val="28"/>
          <w:szCs w:val="28"/>
        </w:rPr>
      </w:pPr>
      <w:r w:rsidRPr="00014898">
        <w:rPr>
          <w:b/>
          <w:sz w:val="28"/>
          <w:szCs w:val="28"/>
          <w:u w:val="single"/>
        </w:rPr>
        <w:t>Цветность</w:t>
      </w:r>
      <w:r>
        <w:rPr>
          <w:sz w:val="28"/>
          <w:szCs w:val="28"/>
        </w:rPr>
        <w:t xml:space="preserve"> – количество красок, в которые используется при печати изделие. Обычно принято обозначать при помощи цифр: </w:t>
      </w:r>
      <w:r w:rsidR="00014898">
        <w:rPr>
          <w:sz w:val="28"/>
          <w:szCs w:val="28"/>
        </w:rPr>
        <w:t>4+0, 5+4, 1+1 и т.д.</w:t>
      </w:r>
    </w:p>
    <w:p w:rsidR="00014898" w:rsidRDefault="00014898" w:rsidP="00593C0D">
      <w:pPr>
        <w:jc w:val="both"/>
        <w:rPr>
          <w:sz w:val="28"/>
          <w:szCs w:val="28"/>
        </w:rPr>
      </w:pPr>
      <w:r>
        <w:rPr>
          <w:b/>
          <w:sz w:val="28"/>
          <w:szCs w:val="28"/>
          <w:u w:val="single"/>
        </w:rPr>
        <w:t>Плашка</w:t>
      </w:r>
      <w:r>
        <w:rPr>
          <w:sz w:val="28"/>
          <w:szCs w:val="28"/>
        </w:rPr>
        <w:t xml:space="preserve"> – сплошное покрытие печатной краской поверхности запечатываемого материала в тех случаях, когда относительная площадь печатающих элементов, как и запечатанная площадь материала составляют 100%.</w:t>
      </w:r>
    </w:p>
    <w:p w:rsidR="00014898" w:rsidRDefault="00BA4784" w:rsidP="00593C0D">
      <w:pPr>
        <w:jc w:val="both"/>
        <w:rPr>
          <w:sz w:val="28"/>
          <w:szCs w:val="28"/>
        </w:rPr>
      </w:pPr>
      <w:r w:rsidRPr="00BA4784">
        <w:rPr>
          <w:b/>
          <w:sz w:val="28"/>
          <w:szCs w:val="28"/>
          <w:u w:val="single"/>
        </w:rPr>
        <w:t>Афиша</w:t>
      </w:r>
      <w:r>
        <w:rPr>
          <w:sz w:val="28"/>
          <w:szCs w:val="28"/>
        </w:rPr>
        <w:t xml:space="preserve"> – Рекламное крупноформатное листовое издание с информацией о спектаклях, фильмах, концертах, выставках и др. публичных мероприятиях.</w:t>
      </w:r>
    </w:p>
    <w:p w:rsidR="00BA4784" w:rsidRDefault="00BA4784" w:rsidP="00593C0D">
      <w:pPr>
        <w:jc w:val="both"/>
        <w:rPr>
          <w:sz w:val="28"/>
          <w:szCs w:val="28"/>
        </w:rPr>
      </w:pPr>
      <w:proofErr w:type="spellStart"/>
      <w:r w:rsidRPr="0076456E">
        <w:rPr>
          <w:b/>
          <w:sz w:val="28"/>
          <w:szCs w:val="28"/>
          <w:u w:val="single"/>
        </w:rPr>
        <w:t>Биговка</w:t>
      </w:r>
      <w:proofErr w:type="spellEnd"/>
      <w:r>
        <w:rPr>
          <w:sz w:val="28"/>
          <w:szCs w:val="28"/>
        </w:rPr>
        <w:t xml:space="preserve"> – Нанесение на плотную бумагу или картон линий сгибов с помощью тупых дисковых ножей с целью облегчения </w:t>
      </w:r>
      <w:proofErr w:type="spellStart"/>
      <w:r>
        <w:rPr>
          <w:sz w:val="28"/>
          <w:szCs w:val="28"/>
        </w:rPr>
        <w:t>открываемости</w:t>
      </w:r>
      <w:proofErr w:type="spellEnd"/>
      <w:r>
        <w:rPr>
          <w:sz w:val="28"/>
          <w:szCs w:val="28"/>
        </w:rPr>
        <w:t xml:space="preserve"> и предотвращения излома по линии сгиба. Осуществляется на специальных машинах. От фальцовки отличается более четко </w:t>
      </w:r>
      <w:r w:rsidR="0031254A">
        <w:rPr>
          <w:sz w:val="28"/>
          <w:szCs w:val="28"/>
        </w:rPr>
        <w:t>выраженной</w:t>
      </w:r>
      <w:r>
        <w:rPr>
          <w:sz w:val="28"/>
          <w:szCs w:val="28"/>
        </w:rPr>
        <w:t xml:space="preserve"> линией сгиба и применением для более плотных бу</w:t>
      </w:r>
      <w:r w:rsidR="0031254A">
        <w:rPr>
          <w:sz w:val="28"/>
          <w:szCs w:val="28"/>
        </w:rPr>
        <w:t>мажных материалов.</w:t>
      </w:r>
    </w:p>
    <w:p w:rsidR="0031254A" w:rsidRDefault="0031254A" w:rsidP="00593C0D">
      <w:pPr>
        <w:jc w:val="both"/>
        <w:rPr>
          <w:sz w:val="28"/>
          <w:szCs w:val="28"/>
        </w:rPr>
      </w:pPr>
      <w:r w:rsidRPr="00B8705C">
        <w:rPr>
          <w:b/>
          <w:sz w:val="28"/>
          <w:szCs w:val="28"/>
          <w:u w:val="single"/>
        </w:rPr>
        <w:lastRenderedPageBreak/>
        <w:t>Бланк</w:t>
      </w:r>
      <w:r>
        <w:rPr>
          <w:sz w:val="28"/>
          <w:szCs w:val="28"/>
        </w:rPr>
        <w:t xml:space="preserve"> – Бумажный лист, в основном формата А4/А3, содержащий</w:t>
      </w:r>
      <w:r w:rsidR="00B8705C">
        <w:rPr>
          <w:sz w:val="28"/>
          <w:szCs w:val="28"/>
        </w:rPr>
        <w:t xml:space="preserve"> фирменные реквизиты и др. элементы фирменного стиля или информацию постоянного характера (фирменный бланк, накладная, акт и т.п.). Используется, как правило, для последующего заполнения. По конструкции бланки делятся на листовые несфальцованные, сфальцованные (но не сшитые) тетради, бланки брошюрного типа (сшитые), книжного типа в обложке и книжного типа в переплетной крышке.</w:t>
      </w:r>
    </w:p>
    <w:p w:rsidR="00B8705C" w:rsidRDefault="005253C8" w:rsidP="00593C0D">
      <w:pPr>
        <w:jc w:val="both"/>
        <w:rPr>
          <w:sz w:val="28"/>
          <w:szCs w:val="28"/>
        </w:rPr>
      </w:pPr>
      <w:r w:rsidRPr="00471B63">
        <w:rPr>
          <w:b/>
          <w:sz w:val="28"/>
          <w:szCs w:val="28"/>
          <w:u w:val="single"/>
        </w:rPr>
        <w:t xml:space="preserve">Бланки </w:t>
      </w:r>
      <w:proofErr w:type="spellStart"/>
      <w:r w:rsidRPr="00471B63">
        <w:rPr>
          <w:b/>
          <w:sz w:val="28"/>
          <w:szCs w:val="28"/>
          <w:u w:val="single"/>
        </w:rPr>
        <w:t>самокопирующие</w:t>
      </w:r>
      <w:proofErr w:type="spellEnd"/>
      <w:r>
        <w:rPr>
          <w:sz w:val="28"/>
          <w:szCs w:val="28"/>
        </w:rPr>
        <w:t xml:space="preserve"> – Несколько листов бумаги, изготовленных из специальной </w:t>
      </w:r>
      <w:proofErr w:type="spellStart"/>
      <w:r>
        <w:rPr>
          <w:sz w:val="28"/>
          <w:szCs w:val="28"/>
        </w:rPr>
        <w:t>самокопирующей</w:t>
      </w:r>
      <w:proofErr w:type="spellEnd"/>
      <w:r>
        <w:rPr>
          <w:sz w:val="28"/>
          <w:szCs w:val="28"/>
        </w:rPr>
        <w:t xml:space="preserve"> бумаги и скрепленных с одной стороны при помощи специального клея, позволяющего достаточно легко разделять листы.</w:t>
      </w:r>
    </w:p>
    <w:p w:rsidR="005253C8" w:rsidRDefault="005253C8" w:rsidP="00593C0D">
      <w:pPr>
        <w:jc w:val="both"/>
        <w:rPr>
          <w:sz w:val="28"/>
          <w:szCs w:val="28"/>
        </w:rPr>
      </w:pPr>
      <w:r w:rsidRPr="00471B63">
        <w:rPr>
          <w:b/>
          <w:sz w:val="28"/>
          <w:szCs w:val="28"/>
          <w:u w:val="single"/>
        </w:rPr>
        <w:t>Блокнот фирменный</w:t>
      </w:r>
      <w:r>
        <w:rPr>
          <w:sz w:val="28"/>
          <w:szCs w:val="28"/>
        </w:rPr>
        <w:t xml:space="preserve"> – Небольшая книга с чистыми листами для записей, как правило, формата А6, А5, А4, содержащая</w:t>
      </w:r>
      <w:r w:rsidR="00471B63">
        <w:rPr>
          <w:sz w:val="28"/>
          <w:szCs w:val="28"/>
        </w:rPr>
        <w:t xml:space="preserve"> фирменные реквизиты, имеющая обложку и скрепленная пружинами или шитьем.</w:t>
      </w:r>
    </w:p>
    <w:p w:rsidR="00471B63" w:rsidRDefault="00CD7E13" w:rsidP="00593C0D">
      <w:pPr>
        <w:jc w:val="both"/>
        <w:rPr>
          <w:sz w:val="28"/>
          <w:szCs w:val="28"/>
        </w:rPr>
      </w:pPr>
      <w:r w:rsidRPr="00CD7E13">
        <w:rPr>
          <w:b/>
          <w:sz w:val="28"/>
          <w:szCs w:val="28"/>
          <w:u w:val="single"/>
        </w:rPr>
        <w:t xml:space="preserve">Брошюра </w:t>
      </w:r>
      <w:r>
        <w:rPr>
          <w:sz w:val="28"/>
          <w:szCs w:val="28"/>
        </w:rPr>
        <w:t>– Непериодическое текстовое книжное издание в мягкой обложке, как правило, объемом от 4 до 48 страниц, скрепленных между собой при помощи шитья скрепкой или ниткой.</w:t>
      </w:r>
    </w:p>
    <w:p w:rsidR="00CD7E13" w:rsidRDefault="00CD7E13" w:rsidP="00593C0D">
      <w:pPr>
        <w:jc w:val="both"/>
        <w:rPr>
          <w:sz w:val="28"/>
          <w:szCs w:val="28"/>
        </w:rPr>
      </w:pPr>
      <w:r w:rsidRPr="00242672">
        <w:rPr>
          <w:b/>
          <w:sz w:val="28"/>
          <w:szCs w:val="28"/>
          <w:u w:val="single"/>
        </w:rPr>
        <w:t>Брошюровка</w:t>
      </w:r>
      <w:r>
        <w:rPr>
          <w:sz w:val="28"/>
          <w:szCs w:val="28"/>
        </w:rPr>
        <w:t xml:space="preserve"> – Производственный полиграфический процесс, приводящий к получению из </w:t>
      </w:r>
      <w:r w:rsidR="00242672">
        <w:rPr>
          <w:sz w:val="28"/>
          <w:szCs w:val="28"/>
        </w:rPr>
        <w:t>отпечатанных</w:t>
      </w:r>
      <w:r>
        <w:rPr>
          <w:sz w:val="28"/>
          <w:szCs w:val="28"/>
        </w:rPr>
        <w:t xml:space="preserve"> листов бумаги или картона готовой продукции (в виде тетрадей, брошюр, журналов, книг в обложке или переплете и др.) Включает фальцовку, подборку, шитье или </w:t>
      </w:r>
      <w:proofErr w:type="spellStart"/>
      <w:r>
        <w:rPr>
          <w:sz w:val="28"/>
          <w:szCs w:val="28"/>
        </w:rPr>
        <w:t>термопереплет</w:t>
      </w:r>
      <w:proofErr w:type="spellEnd"/>
      <w:r>
        <w:rPr>
          <w:sz w:val="28"/>
          <w:szCs w:val="28"/>
        </w:rPr>
        <w:t>, вставку обложки и др.</w:t>
      </w:r>
    </w:p>
    <w:p w:rsidR="00CD7E13" w:rsidRDefault="00CD7E13" w:rsidP="00593C0D">
      <w:pPr>
        <w:jc w:val="both"/>
        <w:rPr>
          <w:sz w:val="28"/>
          <w:szCs w:val="28"/>
        </w:rPr>
      </w:pPr>
      <w:r w:rsidRPr="00242672">
        <w:rPr>
          <w:b/>
          <w:sz w:val="28"/>
          <w:szCs w:val="28"/>
          <w:u w:val="single"/>
        </w:rPr>
        <w:t>Бумага самоклеящаяся</w:t>
      </w:r>
      <w:r>
        <w:rPr>
          <w:sz w:val="28"/>
          <w:szCs w:val="28"/>
        </w:rPr>
        <w:t xml:space="preserve"> – Бумага, имеющая на обратной стороне клей, который до момента приклеивания закрыт специальной бумагой, легко</w:t>
      </w:r>
      <w:r w:rsidR="00242672">
        <w:rPr>
          <w:sz w:val="28"/>
          <w:szCs w:val="28"/>
        </w:rPr>
        <w:t xml:space="preserve"> отделяющейся от основы. Бумага пригодна для печати офсетным, трафаретным, цифровым и др. способами. Бывает разных цветов, а также матовая, </w:t>
      </w:r>
      <w:proofErr w:type="spellStart"/>
      <w:r w:rsidR="00242672">
        <w:rPr>
          <w:sz w:val="28"/>
          <w:szCs w:val="28"/>
        </w:rPr>
        <w:t>полуглянцевая</w:t>
      </w:r>
      <w:proofErr w:type="spellEnd"/>
      <w:r w:rsidR="00242672">
        <w:rPr>
          <w:sz w:val="28"/>
          <w:szCs w:val="28"/>
        </w:rPr>
        <w:t xml:space="preserve"> и глянцевая.</w:t>
      </w:r>
    </w:p>
    <w:p w:rsidR="00242672" w:rsidRDefault="00242672" w:rsidP="00593C0D">
      <w:pPr>
        <w:jc w:val="both"/>
        <w:rPr>
          <w:sz w:val="28"/>
          <w:szCs w:val="28"/>
        </w:rPr>
      </w:pPr>
      <w:r w:rsidRPr="00242672">
        <w:rPr>
          <w:b/>
          <w:sz w:val="28"/>
          <w:szCs w:val="28"/>
          <w:u w:val="single"/>
        </w:rPr>
        <w:t xml:space="preserve">Бумага </w:t>
      </w:r>
      <w:proofErr w:type="spellStart"/>
      <w:r w:rsidRPr="00242672">
        <w:rPr>
          <w:b/>
          <w:sz w:val="28"/>
          <w:szCs w:val="28"/>
          <w:u w:val="single"/>
        </w:rPr>
        <w:t>самокопирующая</w:t>
      </w:r>
      <w:proofErr w:type="spellEnd"/>
      <w:r>
        <w:rPr>
          <w:sz w:val="28"/>
          <w:szCs w:val="28"/>
        </w:rPr>
        <w:t xml:space="preserve"> – Особый сорт бумаги, который позволяет копировать оригинал без помощи копировальной бумаги. Копия создается под давлением письма, вследствие чего вскрываются микрокапсулы на обратной стороне листа. Освободившаяся жидкость вызывает реакцию окрашивания на последующем листе с каолиновой прослойкой.</w:t>
      </w:r>
    </w:p>
    <w:p w:rsidR="00242672" w:rsidRDefault="00D96022" w:rsidP="00593C0D">
      <w:pPr>
        <w:jc w:val="both"/>
        <w:rPr>
          <w:sz w:val="28"/>
          <w:szCs w:val="28"/>
        </w:rPr>
      </w:pPr>
      <w:r w:rsidRPr="00D96022">
        <w:rPr>
          <w:b/>
          <w:sz w:val="28"/>
          <w:szCs w:val="28"/>
          <w:u w:val="single"/>
        </w:rPr>
        <w:lastRenderedPageBreak/>
        <w:t>Бумага с тиснением</w:t>
      </w:r>
      <w:r>
        <w:rPr>
          <w:sz w:val="28"/>
          <w:szCs w:val="28"/>
        </w:rPr>
        <w:t xml:space="preserve"> – Бумага, на которой машинным способом вытеснен рельефный рисунок по всей поверхности листа. В зависимости от рисунка тиснения, бывает нескольких видов – «лен», «облако», «холст», молоток», «мороз», «</w:t>
      </w:r>
      <w:proofErr w:type="spellStart"/>
      <w:r>
        <w:rPr>
          <w:sz w:val="28"/>
          <w:szCs w:val="28"/>
        </w:rPr>
        <w:t>яичния</w:t>
      </w:r>
      <w:proofErr w:type="spellEnd"/>
      <w:r>
        <w:rPr>
          <w:sz w:val="28"/>
          <w:szCs w:val="28"/>
        </w:rPr>
        <w:t xml:space="preserve"> скорлупа» и др.</w:t>
      </w:r>
    </w:p>
    <w:p w:rsidR="00D96022" w:rsidRDefault="00D96022" w:rsidP="00593C0D">
      <w:pPr>
        <w:jc w:val="both"/>
        <w:rPr>
          <w:sz w:val="28"/>
          <w:szCs w:val="28"/>
        </w:rPr>
      </w:pPr>
      <w:r w:rsidRPr="00D96022">
        <w:rPr>
          <w:b/>
          <w:sz w:val="28"/>
          <w:szCs w:val="28"/>
          <w:u w:val="single"/>
        </w:rPr>
        <w:t>Верстка</w:t>
      </w:r>
      <w:r>
        <w:rPr>
          <w:sz w:val="28"/>
          <w:szCs w:val="28"/>
        </w:rPr>
        <w:t xml:space="preserve"> – Составная часть макетирования. Процесс размещения текстовых и иллюстративных  блоков издания по полю формата с учетом дизайна макета и требований правописания.</w:t>
      </w:r>
    </w:p>
    <w:p w:rsidR="00D96022" w:rsidRDefault="00D96022" w:rsidP="00593C0D">
      <w:pPr>
        <w:jc w:val="both"/>
        <w:rPr>
          <w:sz w:val="28"/>
          <w:szCs w:val="28"/>
        </w:rPr>
      </w:pPr>
      <w:r w:rsidRPr="00542EC2">
        <w:rPr>
          <w:b/>
          <w:sz w:val="28"/>
          <w:szCs w:val="28"/>
          <w:u w:val="single"/>
        </w:rPr>
        <w:t>Визитная карточка (визитка)</w:t>
      </w:r>
      <w:r>
        <w:rPr>
          <w:sz w:val="28"/>
          <w:szCs w:val="28"/>
        </w:rPr>
        <w:t xml:space="preserve"> – Листок плотной бумаги</w:t>
      </w:r>
      <w:r w:rsidR="004327A5">
        <w:rPr>
          <w:sz w:val="28"/>
          <w:szCs w:val="28"/>
        </w:rPr>
        <w:t xml:space="preserve"> или картона размером 50х90 мм (реже – иных размеров), содержащий</w:t>
      </w:r>
      <w:r w:rsidR="00542EC2">
        <w:rPr>
          <w:sz w:val="28"/>
          <w:szCs w:val="28"/>
        </w:rPr>
        <w:t xml:space="preserve"> сведения о конкретном человеке или рекламную информацию об услугах или фирме. Информация на визитке может быть отпечатана с одной стороны или двух сторон. В зависимости от способа изготовления визитки могут быть офсетные, </w:t>
      </w:r>
      <w:proofErr w:type="spellStart"/>
      <w:r w:rsidR="00542EC2">
        <w:rPr>
          <w:sz w:val="28"/>
          <w:szCs w:val="28"/>
        </w:rPr>
        <w:t>шелкографические</w:t>
      </w:r>
      <w:proofErr w:type="spellEnd"/>
      <w:r w:rsidR="00542EC2">
        <w:rPr>
          <w:sz w:val="28"/>
          <w:szCs w:val="28"/>
        </w:rPr>
        <w:t>, ламинированные, фольгированные, пластиковые, …</w:t>
      </w:r>
    </w:p>
    <w:p w:rsidR="00542EC2" w:rsidRDefault="00542EC2" w:rsidP="00593C0D">
      <w:pPr>
        <w:jc w:val="both"/>
        <w:rPr>
          <w:sz w:val="28"/>
          <w:szCs w:val="28"/>
        </w:rPr>
      </w:pPr>
      <w:proofErr w:type="spellStart"/>
      <w:r w:rsidRPr="001B5CB7">
        <w:rPr>
          <w:b/>
          <w:sz w:val="28"/>
          <w:szCs w:val="28"/>
          <w:u w:val="single"/>
        </w:rPr>
        <w:t>Воблер</w:t>
      </w:r>
      <w:proofErr w:type="spellEnd"/>
      <w:r>
        <w:rPr>
          <w:sz w:val="28"/>
          <w:szCs w:val="28"/>
        </w:rPr>
        <w:t xml:space="preserve"> </w:t>
      </w:r>
      <w:r w:rsidR="001B5CB7">
        <w:rPr>
          <w:sz w:val="28"/>
          <w:szCs w:val="28"/>
        </w:rPr>
        <w:t>–</w:t>
      </w:r>
      <w:r>
        <w:rPr>
          <w:sz w:val="28"/>
          <w:szCs w:val="28"/>
        </w:rPr>
        <w:t xml:space="preserve"> </w:t>
      </w:r>
      <w:r w:rsidR="001B5CB7">
        <w:rPr>
          <w:sz w:val="28"/>
          <w:szCs w:val="28"/>
        </w:rPr>
        <w:t xml:space="preserve">Отпечатанное на бумаге или картоне изображение, к которому прикреплена одним концом полоска прозрачного тонкого пластика. При наклеивании другого конца пластиковой полоски к стене изображение легко колышется от движения воздуха. Используется как рекламный материал, является одним из </w:t>
      </w:r>
      <w:r w:rsidR="001B5CB7">
        <w:rPr>
          <w:sz w:val="28"/>
          <w:szCs w:val="28"/>
          <w:lang w:val="en-US"/>
        </w:rPr>
        <w:t>POS</w:t>
      </w:r>
      <w:r w:rsidR="001B5CB7" w:rsidRPr="001B5CB7">
        <w:rPr>
          <w:sz w:val="28"/>
          <w:szCs w:val="28"/>
        </w:rPr>
        <w:t xml:space="preserve"> –</w:t>
      </w:r>
      <w:r w:rsidR="001B5CB7">
        <w:rPr>
          <w:sz w:val="28"/>
          <w:szCs w:val="28"/>
        </w:rPr>
        <w:t xml:space="preserve"> материалов.</w:t>
      </w:r>
    </w:p>
    <w:p w:rsidR="001B5CB7" w:rsidRDefault="001B5CB7" w:rsidP="00593C0D">
      <w:pPr>
        <w:jc w:val="both"/>
        <w:rPr>
          <w:sz w:val="28"/>
          <w:szCs w:val="28"/>
        </w:rPr>
      </w:pPr>
      <w:r w:rsidRPr="001B5CB7">
        <w:rPr>
          <w:b/>
          <w:sz w:val="28"/>
          <w:szCs w:val="28"/>
          <w:u w:val="single"/>
        </w:rPr>
        <w:t>Высечка</w:t>
      </w:r>
      <w:r>
        <w:rPr>
          <w:sz w:val="28"/>
          <w:szCs w:val="28"/>
        </w:rPr>
        <w:t xml:space="preserve"> – Вырубка печатных изданий при помощи специального изготовленного острозаточенного металлического штампа. Может быть любой конфигурации. Используется для придания фигурной формы отпечатанным изделиям.</w:t>
      </w:r>
    </w:p>
    <w:p w:rsidR="001B5CB7" w:rsidRDefault="001B5CB7" w:rsidP="00593C0D">
      <w:pPr>
        <w:jc w:val="both"/>
        <w:rPr>
          <w:sz w:val="28"/>
          <w:szCs w:val="28"/>
        </w:rPr>
      </w:pPr>
      <w:r w:rsidRPr="00055E78">
        <w:rPr>
          <w:b/>
          <w:sz w:val="28"/>
          <w:szCs w:val="28"/>
          <w:u w:val="single"/>
        </w:rPr>
        <w:t xml:space="preserve">Грамота </w:t>
      </w:r>
      <w:r>
        <w:rPr>
          <w:sz w:val="28"/>
          <w:szCs w:val="28"/>
        </w:rPr>
        <w:t xml:space="preserve">– Документ, выдаваемый в награду за успехи в каком-либо деле (Почетная грамота, Похвальная грамота и др.). Изготавливается на </w:t>
      </w:r>
      <w:proofErr w:type="spellStart"/>
      <w:r>
        <w:rPr>
          <w:sz w:val="28"/>
          <w:szCs w:val="28"/>
        </w:rPr>
        <w:t>плоной</w:t>
      </w:r>
      <w:proofErr w:type="spellEnd"/>
      <w:r>
        <w:rPr>
          <w:sz w:val="28"/>
          <w:szCs w:val="28"/>
        </w:rPr>
        <w:t xml:space="preserve"> бумаге.</w:t>
      </w:r>
    </w:p>
    <w:p w:rsidR="00055E78" w:rsidRDefault="00055E78" w:rsidP="00593C0D">
      <w:pPr>
        <w:jc w:val="both"/>
        <w:rPr>
          <w:sz w:val="28"/>
          <w:szCs w:val="28"/>
        </w:rPr>
      </w:pPr>
      <w:r w:rsidRPr="00055E78">
        <w:rPr>
          <w:b/>
          <w:sz w:val="28"/>
          <w:szCs w:val="28"/>
          <w:u w:val="single"/>
        </w:rPr>
        <w:t>Журнал</w:t>
      </w:r>
      <w:r>
        <w:rPr>
          <w:sz w:val="28"/>
          <w:szCs w:val="28"/>
        </w:rPr>
        <w:t xml:space="preserve"> – Периодическое печатное издание, обычно имеющее постоянные рубрики (разделы) и содержащее статьи по различным вопросам, литературные произведения, иллюстрированные и текстовые материалы и т.п.</w:t>
      </w:r>
    </w:p>
    <w:p w:rsidR="00055E78" w:rsidRDefault="00B303E0" w:rsidP="00593C0D">
      <w:pPr>
        <w:jc w:val="both"/>
        <w:rPr>
          <w:sz w:val="28"/>
          <w:szCs w:val="28"/>
        </w:rPr>
      </w:pPr>
      <w:r w:rsidRPr="00B303E0">
        <w:rPr>
          <w:b/>
          <w:sz w:val="28"/>
          <w:szCs w:val="28"/>
          <w:u w:val="single"/>
        </w:rPr>
        <w:t>Календарная сетка</w:t>
      </w:r>
      <w:r>
        <w:rPr>
          <w:sz w:val="28"/>
          <w:szCs w:val="28"/>
        </w:rPr>
        <w:t xml:space="preserve"> – Отпечатанные на бумаге или картоне буквенно-числовые таблицы, служащие для определения дней недели в некотором году и месяце. Предназначены для изготовления календарей. Одна такая </w:t>
      </w:r>
      <w:r>
        <w:rPr>
          <w:sz w:val="28"/>
          <w:szCs w:val="28"/>
        </w:rPr>
        <w:lastRenderedPageBreak/>
        <w:t>таблица может содержать информацию об одном, двух или трех месяцах года.</w:t>
      </w:r>
    </w:p>
    <w:p w:rsidR="00B303E0" w:rsidRDefault="008E6EBA" w:rsidP="00593C0D">
      <w:pPr>
        <w:jc w:val="both"/>
        <w:rPr>
          <w:sz w:val="28"/>
          <w:szCs w:val="28"/>
        </w:rPr>
      </w:pPr>
      <w:proofErr w:type="spellStart"/>
      <w:r w:rsidRPr="008E6EBA">
        <w:rPr>
          <w:b/>
          <w:sz w:val="28"/>
          <w:szCs w:val="28"/>
          <w:u w:val="single"/>
        </w:rPr>
        <w:t>Календарь</w:t>
      </w:r>
      <w:proofErr w:type="spellEnd"/>
      <w:r>
        <w:rPr>
          <w:sz w:val="28"/>
          <w:szCs w:val="28"/>
        </w:rPr>
        <w:t xml:space="preserve"> – </w:t>
      </w:r>
      <w:proofErr w:type="spellStart"/>
      <w:r>
        <w:rPr>
          <w:sz w:val="28"/>
          <w:szCs w:val="28"/>
        </w:rPr>
        <w:t>Печатное</w:t>
      </w:r>
      <w:proofErr w:type="spellEnd"/>
      <w:r>
        <w:rPr>
          <w:sz w:val="28"/>
          <w:szCs w:val="28"/>
        </w:rPr>
        <w:t xml:space="preserve"> </w:t>
      </w:r>
      <w:proofErr w:type="spellStart"/>
      <w:r>
        <w:rPr>
          <w:sz w:val="28"/>
          <w:szCs w:val="28"/>
        </w:rPr>
        <w:t>издание</w:t>
      </w:r>
      <w:proofErr w:type="spellEnd"/>
      <w:r>
        <w:rPr>
          <w:sz w:val="28"/>
          <w:szCs w:val="28"/>
        </w:rPr>
        <w:t xml:space="preserve">, </w:t>
      </w:r>
      <w:proofErr w:type="spellStart"/>
      <w:r>
        <w:rPr>
          <w:sz w:val="28"/>
          <w:szCs w:val="28"/>
        </w:rPr>
        <w:t>которое</w:t>
      </w:r>
      <w:proofErr w:type="spellEnd"/>
      <w:r>
        <w:rPr>
          <w:sz w:val="28"/>
          <w:szCs w:val="28"/>
        </w:rPr>
        <w:t xml:space="preserve"> </w:t>
      </w:r>
      <w:proofErr w:type="spellStart"/>
      <w:r>
        <w:rPr>
          <w:sz w:val="28"/>
          <w:szCs w:val="28"/>
        </w:rPr>
        <w:t>состоит</w:t>
      </w:r>
      <w:proofErr w:type="spellEnd"/>
      <w:r>
        <w:rPr>
          <w:sz w:val="28"/>
          <w:szCs w:val="28"/>
        </w:rPr>
        <w:t xml:space="preserve"> из календарной сетки и рекламной информации о фирме, услугах, товарах и др.</w:t>
      </w:r>
    </w:p>
    <w:p w:rsidR="008E6EBA" w:rsidRDefault="008E6EBA" w:rsidP="00593C0D">
      <w:pPr>
        <w:jc w:val="both"/>
        <w:rPr>
          <w:sz w:val="28"/>
          <w:szCs w:val="28"/>
        </w:rPr>
      </w:pPr>
      <w:r w:rsidRPr="008E6EBA">
        <w:rPr>
          <w:b/>
          <w:sz w:val="28"/>
          <w:szCs w:val="28"/>
          <w:u w:val="single"/>
        </w:rPr>
        <w:t>Календарь карманный</w:t>
      </w:r>
      <w:r>
        <w:rPr>
          <w:sz w:val="28"/>
          <w:szCs w:val="28"/>
        </w:rPr>
        <w:t xml:space="preserve"> – Календарь формата 70х100 мм, 60х90 мм (редко другого близкого размера) с нанесенным изображением с одной стороны и календарной сеткой – с другой. Может быть </w:t>
      </w:r>
      <w:proofErr w:type="gramStart"/>
      <w:r>
        <w:rPr>
          <w:sz w:val="28"/>
          <w:szCs w:val="28"/>
        </w:rPr>
        <w:t>изготовлен</w:t>
      </w:r>
      <w:proofErr w:type="gramEnd"/>
      <w:r>
        <w:rPr>
          <w:sz w:val="28"/>
          <w:szCs w:val="28"/>
        </w:rPr>
        <w:t xml:space="preserve"> с округлением углов, лакировкой, </w:t>
      </w:r>
      <w:proofErr w:type="spellStart"/>
      <w:r>
        <w:rPr>
          <w:sz w:val="28"/>
          <w:szCs w:val="28"/>
        </w:rPr>
        <w:t>ламинированием</w:t>
      </w:r>
      <w:proofErr w:type="spellEnd"/>
      <w:r>
        <w:rPr>
          <w:sz w:val="28"/>
          <w:szCs w:val="28"/>
        </w:rPr>
        <w:t>,.</w:t>
      </w:r>
    </w:p>
    <w:p w:rsidR="008E6EBA" w:rsidRDefault="008E6EBA" w:rsidP="00593C0D">
      <w:pPr>
        <w:spacing w:after="0"/>
        <w:jc w:val="both"/>
        <w:rPr>
          <w:sz w:val="28"/>
          <w:szCs w:val="28"/>
        </w:rPr>
      </w:pPr>
      <w:r w:rsidRPr="00A71D73">
        <w:rPr>
          <w:b/>
          <w:sz w:val="28"/>
          <w:szCs w:val="28"/>
          <w:u w:val="single"/>
        </w:rPr>
        <w:t>Календарь настенный</w:t>
      </w:r>
      <w:r>
        <w:rPr>
          <w:sz w:val="28"/>
          <w:szCs w:val="28"/>
        </w:rPr>
        <w:t xml:space="preserve"> – Обычно используется два вида таких календарей.</w:t>
      </w:r>
    </w:p>
    <w:p w:rsidR="008E6EBA" w:rsidRDefault="008E6EBA" w:rsidP="00593C0D">
      <w:pPr>
        <w:spacing w:after="0"/>
        <w:jc w:val="both"/>
        <w:rPr>
          <w:sz w:val="28"/>
          <w:szCs w:val="28"/>
        </w:rPr>
      </w:pPr>
      <w:proofErr w:type="spellStart"/>
      <w:r>
        <w:rPr>
          <w:sz w:val="28"/>
          <w:szCs w:val="28"/>
        </w:rPr>
        <w:t>Однолистовой</w:t>
      </w:r>
      <w:proofErr w:type="spellEnd"/>
      <w:r>
        <w:rPr>
          <w:sz w:val="28"/>
          <w:szCs w:val="28"/>
        </w:rPr>
        <w:t xml:space="preserve"> календарь формата от А4 до А1.</w:t>
      </w:r>
    </w:p>
    <w:p w:rsidR="008E6EBA" w:rsidRDefault="008E6EBA" w:rsidP="00593C0D">
      <w:pPr>
        <w:jc w:val="both"/>
        <w:rPr>
          <w:sz w:val="28"/>
          <w:szCs w:val="28"/>
        </w:rPr>
      </w:pPr>
      <w:r>
        <w:rPr>
          <w:sz w:val="28"/>
          <w:szCs w:val="28"/>
        </w:rPr>
        <w:t>Перекидной календарь. Обычно это 12 - ,</w:t>
      </w:r>
      <w:r w:rsidR="00A71D73" w:rsidRPr="00A71D73">
        <w:rPr>
          <w:sz w:val="28"/>
          <w:szCs w:val="28"/>
        </w:rPr>
        <w:t>13 –</w:t>
      </w:r>
      <w:r w:rsidR="00A71D73">
        <w:rPr>
          <w:sz w:val="28"/>
          <w:szCs w:val="28"/>
        </w:rPr>
        <w:t xml:space="preserve"> или 14- листовое издание с форматом полосы от А4 до А2, вверху </w:t>
      </w:r>
      <w:proofErr w:type="spellStart"/>
      <w:r w:rsidR="00A71D73">
        <w:rPr>
          <w:sz w:val="28"/>
          <w:szCs w:val="28"/>
        </w:rPr>
        <w:t>скрепленое</w:t>
      </w:r>
      <w:proofErr w:type="spellEnd"/>
      <w:r w:rsidR="00A71D73">
        <w:rPr>
          <w:sz w:val="28"/>
          <w:szCs w:val="28"/>
        </w:rPr>
        <w:t xml:space="preserve"> пружиной.</w:t>
      </w:r>
    </w:p>
    <w:p w:rsidR="00A71D73" w:rsidRDefault="00A71D73" w:rsidP="00593C0D">
      <w:pPr>
        <w:jc w:val="both"/>
        <w:rPr>
          <w:sz w:val="28"/>
          <w:szCs w:val="28"/>
        </w:rPr>
      </w:pPr>
      <w:r w:rsidRPr="00A71D73">
        <w:rPr>
          <w:b/>
          <w:sz w:val="28"/>
          <w:szCs w:val="28"/>
          <w:u w:val="single"/>
        </w:rPr>
        <w:t>Календарь квартальный</w:t>
      </w:r>
      <w:r>
        <w:rPr>
          <w:sz w:val="28"/>
          <w:szCs w:val="28"/>
        </w:rPr>
        <w:t xml:space="preserve"> – Представляет собой набор листов с календарной сеткой (по 3 месяца на каждом листе). Календарь крепится на стену с помощью отверстия в верхней части календаря или с помощью ригеля. Болея дорогая разновидность календаря – на трех пружинах.</w:t>
      </w:r>
    </w:p>
    <w:p w:rsidR="00A71D73" w:rsidRDefault="00A71D73" w:rsidP="00593C0D">
      <w:pPr>
        <w:jc w:val="both"/>
        <w:rPr>
          <w:sz w:val="28"/>
          <w:szCs w:val="28"/>
        </w:rPr>
      </w:pPr>
      <w:r w:rsidRPr="00A71D73">
        <w:rPr>
          <w:b/>
          <w:sz w:val="28"/>
          <w:szCs w:val="28"/>
          <w:u w:val="single"/>
        </w:rPr>
        <w:t>К</w:t>
      </w:r>
      <w:proofErr w:type="spellStart"/>
      <w:r w:rsidRPr="00A71D73">
        <w:rPr>
          <w:b/>
          <w:sz w:val="28"/>
          <w:szCs w:val="28"/>
          <w:u w:val="single"/>
        </w:rPr>
        <w:t>артон</w:t>
      </w:r>
      <w:proofErr w:type="spellEnd"/>
      <w:r>
        <w:rPr>
          <w:sz w:val="28"/>
          <w:szCs w:val="28"/>
        </w:rPr>
        <w:t xml:space="preserve"> – Полиграфический материал толщиной от 0,3 до 5 мм.</w:t>
      </w:r>
    </w:p>
    <w:p w:rsidR="00A71D73" w:rsidRDefault="00A71D73" w:rsidP="00593C0D">
      <w:pPr>
        <w:jc w:val="both"/>
        <w:rPr>
          <w:sz w:val="28"/>
          <w:szCs w:val="28"/>
        </w:rPr>
      </w:pPr>
      <w:r w:rsidRPr="005F7AA8">
        <w:rPr>
          <w:b/>
          <w:sz w:val="28"/>
          <w:szCs w:val="28"/>
          <w:u w:val="single"/>
        </w:rPr>
        <w:t xml:space="preserve">Каталог </w:t>
      </w:r>
      <w:r>
        <w:rPr>
          <w:sz w:val="28"/>
          <w:szCs w:val="28"/>
        </w:rPr>
        <w:t xml:space="preserve">– Печатное издание в виде брошюры или </w:t>
      </w:r>
      <w:r w:rsidR="005F7AA8">
        <w:rPr>
          <w:sz w:val="28"/>
          <w:szCs w:val="28"/>
        </w:rPr>
        <w:t>кни</w:t>
      </w:r>
      <w:r>
        <w:rPr>
          <w:sz w:val="28"/>
          <w:szCs w:val="28"/>
        </w:rPr>
        <w:t>ги, содержащее информацию о продукции или услугах фирмы.</w:t>
      </w:r>
      <w:r w:rsidR="005F7AA8">
        <w:rPr>
          <w:sz w:val="28"/>
          <w:szCs w:val="28"/>
        </w:rPr>
        <w:t xml:space="preserve"> Каталог товаров и услуг поможет представить информацию Вашей компании в удобном структурированном виде.</w:t>
      </w:r>
    </w:p>
    <w:p w:rsidR="005F7AA8" w:rsidRDefault="005F7AA8" w:rsidP="00593C0D">
      <w:pPr>
        <w:jc w:val="both"/>
        <w:rPr>
          <w:sz w:val="28"/>
          <w:szCs w:val="28"/>
        </w:rPr>
      </w:pPr>
      <w:r w:rsidRPr="003227FB">
        <w:rPr>
          <w:b/>
          <w:sz w:val="28"/>
          <w:szCs w:val="28"/>
          <w:u w:val="single"/>
        </w:rPr>
        <w:t xml:space="preserve">Кипсек </w:t>
      </w:r>
      <w:r>
        <w:rPr>
          <w:sz w:val="28"/>
          <w:szCs w:val="28"/>
        </w:rPr>
        <w:t>– Роскошно оформленная книга или альбом.</w:t>
      </w:r>
    </w:p>
    <w:p w:rsidR="005F7AA8" w:rsidRDefault="003227FB" w:rsidP="00593C0D">
      <w:pPr>
        <w:jc w:val="both"/>
        <w:rPr>
          <w:sz w:val="28"/>
          <w:szCs w:val="28"/>
        </w:rPr>
      </w:pPr>
      <w:r w:rsidRPr="003227FB">
        <w:rPr>
          <w:b/>
          <w:sz w:val="28"/>
          <w:szCs w:val="28"/>
          <w:u w:val="single"/>
        </w:rPr>
        <w:t>Клише</w:t>
      </w:r>
      <w:r>
        <w:rPr>
          <w:sz w:val="28"/>
          <w:szCs w:val="28"/>
        </w:rPr>
        <w:t xml:space="preserve"> – Рельефная металлическая пластина, используемая для тиснения фольгой и </w:t>
      </w:r>
      <w:proofErr w:type="spellStart"/>
      <w:r>
        <w:rPr>
          <w:sz w:val="28"/>
          <w:szCs w:val="28"/>
        </w:rPr>
        <w:t>конгревного</w:t>
      </w:r>
      <w:proofErr w:type="spellEnd"/>
      <w:r>
        <w:rPr>
          <w:sz w:val="28"/>
          <w:szCs w:val="28"/>
        </w:rPr>
        <w:t xml:space="preserve"> тиснения. При небольшом количестве</w:t>
      </w:r>
      <w:r w:rsidR="00821D03">
        <w:rPr>
          <w:sz w:val="28"/>
          <w:szCs w:val="28"/>
        </w:rPr>
        <w:t xml:space="preserve"> </w:t>
      </w:r>
      <w:r>
        <w:rPr>
          <w:sz w:val="28"/>
          <w:szCs w:val="28"/>
        </w:rPr>
        <w:t xml:space="preserve">оттисков клише может изготавливаться из твердого </w:t>
      </w:r>
      <w:proofErr w:type="spellStart"/>
      <w:r>
        <w:rPr>
          <w:sz w:val="28"/>
          <w:szCs w:val="28"/>
        </w:rPr>
        <w:t>фотополимера</w:t>
      </w:r>
      <w:proofErr w:type="spellEnd"/>
      <w:r>
        <w:rPr>
          <w:sz w:val="28"/>
          <w:szCs w:val="28"/>
        </w:rPr>
        <w:t>. Используется при изготовлении ежедневников, визиток, папок и др.</w:t>
      </w:r>
    </w:p>
    <w:p w:rsidR="003227FB" w:rsidRDefault="003227FB" w:rsidP="00593C0D">
      <w:pPr>
        <w:jc w:val="both"/>
        <w:rPr>
          <w:sz w:val="28"/>
          <w:szCs w:val="28"/>
        </w:rPr>
      </w:pPr>
      <w:r w:rsidRPr="003227FB">
        <w:rPr>
          <w:b/>
          <w:sz w:val="28"/>
          <w:szCs w:val="28"/>
          <w:u w:val="single"/>
        </w:rPr>
        <w:t>Книга</w:t>
      </w:r>
      <w:r>
        <w:rPr>
          <w:sz w:val="28"/>
          <w:szCs w:val="28"/>
        </w:rPr>
        <w:t xml:space="preserve"> – Непериодическое текстовое книжное издание объемом свыше 48 страниц. Может изготавливаться в мягком или твердом переплете.</w:t>
      </w:r>
    </w:p>
    <w:p w:rsidR="003227FB" w:rsidRDefault="003227FB" w:rsidP="00593C0D">
      <w:pPr>
        <w:jc w:val="both"/>
        <w:rPr>
          <w:sz w:val="28"/>
          <w:szCs w:val="28"/>
        </w:rPr>
      </w:pPr>
      <w:proofErr w:type="spellStart"/>
      <w:r w:rsidRPr="001007EB">
        <w:rPr>
          <w:b/>
          <w:sz w:val="28"/>
          <w:szCs w:val="28"/>
          <w:u w:val="single"/>
        </w:rPr>
        <w:t>Кубарик</w:t>
      </w:r>
      <w:proofErr w:type="spellEnd"/>
      <w:r w:rsidRPr="001007EB">
        <w:rPr>
          <w:b/>
          <w:sz w:val="28"/>
          <w:szCs w:val="28"/>
          <w:u w:val="single"/>
        </w:rPr>
        <w:t xml:space="preserve"> (блок фирменный)</w:t>
      </w:r>
      <w:r>
        <w:rPr>
          <w:sz w:val="28"/>
          <w:szCs w:val="28"/>
        </w:rPr>
        <w:t xml:space="preserve"> – Стопка бумаги небольшого формата, проклеенная с одной стороны для легкости отрыва. Используется</w:t>
      </w:r>
      <w:r w:rsidR="001007EB">
        <w:rPr>
          <w:sz w:val="28"/>
          <w:szCs w:val="28"/>
        </w:rPr>
        <w:t xml:space="preserve"> для </w:t>
      </w:r>
      <w:r w:rsidR="00821D03">
        <w:rPr>
          <w:sz w:val="28"/>
          <w:szCs w:val="28"/>
        </w:rPr>
        <w:t>оперативных</w:t>
      </w:r>
      <w:r w:rsidR="001007EB">
        <w:rPr>
          <w:sz w:val="28"/>
          <w:szCs w:val="28"/>
        </w:rPr>
        <w:t xml:space="preserve"> записей. Обычно содержит элементы фирменного стиля.</w:t>
      </w:r>
    </w:p>
    <w:p w:rsidR="001007EB" w:rsidRDefault="001007EB" w:rsidP="00593C0D">
      <w:pPr>
        <w:jc w:val="both"/>
        <w:rPr>
          <w:sz w:val="28"/>
          <w:szCs w:val="28"/>
        </w:rPr>
      </w:pPr>
      <w:r w:rsidRPr="00821D03">
        <w:rPr>
          <w:b/>
          <w:sz w:val="28"/>
          <w:szCs w:val="28"/>
          <w:u w:val="single"/>
        </w:rPr>
        <w:lastRenderedPageBreak/>
        <w:t>Лакировка</w:t>
      </w:r>
      <w:r>
        <w:rPr>
          <w:sz w:val="28"/>
          <w:szCs w:val="28"/>
        </w:rPr>
        <w:t xml:space="preserve"> – Процесс нанесения полиграфического лака на печатную продукцию для придания этой продукции блеска, жесткости, для создания более надежной защиты от внешних воздействий, для более яркого выделения отдельных деталей </w:t>
      </w:r>
      <w:r w:rsidR="00380B8F">
        <w:rPr>
          <w:sz w:val="28"/>
          <w:szCs w:val="28"/>
        </w:rPr>
        <w:t>изображения. Офсетный (более дешевый) лак визуально практически незаметен, но обеспечивает дополнительную защиту от стирания.</w:t>
      </w:r>
    </w:p>
    <w:p w:rsidR="00380B8F" w:rsidRDefault="00380B8F" w:rsidP="00593C0D">
      <w:pPr>
        <w:jc w:val="both"/>
        <w:rPr>
          <w:sz w:val="28"/>
          <w:szCs w:val="28"/>
        </w:rPr>
      </w:pPr>
      <w:proofErr w:type="spellStart"/>
      <w:r w:rsidRPr="00821D03">
        <w:rPr>
          <w:b/>
          <w:sz w:val="28"/>
          <w:szCs w:val="28"/>
          <w:u w:val="single"/>
        </w:rPr>
        <w:t>Ламинирование</w:t>
      </w:r>
      <w:proofErr w:type="spellEnd"/>
      <w:r>
        <w:rPr>
          <w:sz w:val="28"/>
          <w:szCs w:val="28"/>
        </w:rPr>
        <w:t xml:space="preserve"> – Процесс покрытия печатной продукции на специальных устройствах</w:t>
      </w:r>
      <w:r w:rsidR="00821D03">
        <w:rPr>
          <w:sz w:val="28"/>
          <w:szCs w:val="28"/>
        </w:rPr>
        <w:t xml:space="preserve">(ламинаторах) ламинирующей пленкой для придания такой продукции блеска, жесткости, для создания защиты от внешних воздействий. Пленка бывает матовая, глянцевая; разной толщины. </w:t>
      </w:r>
      <w:proofErr w:type="spellStart"/>
      <w:r w:rsidR="00821D03">
        <w:rPr>
          <w:sz w:val="28"/>
          <w:szCs w:val="28"/>
        </w:rPr>
        <w:t>Ламинирование</w:t>
      </w:r>
      <w:proofErr w:type="spellEnd"/>
      <w:r w:rsidR="00821D03">
        <w:rPr>
          <w:sz w:val="28"/>
          <w:szCs w:val="28"/>
        </w:rPr>
        <w:t xml:space="preserve"> бывает горячее и холодное, одностороннее и двухстороннее и др.</w:t>
      </w:r>
    </w:p>
    <w:p w:rsidR="00595EAB" w:rsidRDefault="00595EAB" w:rsidP="00593C0D">
      <w:pPr>
        <w:jc w:val="both"/>
        <w:rPr>
          <w:sz w:val="28"/>
          <w:szCs w:val="28"/>
        </w:rPr>
      </w:pPr>
      <w:proofErr w:type="spellStart"/>
      <w:r w:rsidRPr="00255895">
        <w:rPr>
          <w:b/>
          <w:sz w:val="28"/>
          <w:szCs w:val="28"/>
          <w:u w:val="single"/>
        </w:rPr>
        <w:t>Листоподборка</w:t>
      </w:r>
      <w:proofErr w:type="spellEnd"/>
      <w:r w:rsidRPr="00255895">
        <w:rPr>
          <w:b/>
          <w:sz w:val="28"/>
          <w:szCs w:val="28"/>
          <w:u w:val="single"/>
        </w:rPr>
        <w:t xml:space="preserve"> </w:t>
      </w:r>
      <w:r>
        <w:rPr>
          <w:sz w:val="28"/>
          <w:szCs w:val="28"/>
        </w:rPr>
        <w:t xml:space="preserve">– </w:t>
      </w:r>
      <w:r w:rsidR="00255895">
        <w:rPr>
          <w:sz w:val="28"/>
          <w:szCs w:val="28"/>
        </w:rPr>
        <w:t>процесс</w:t>
      </w:r>
      <w:r>
        <w:rPr>
          <w:sz w:val="28"/>
          <w:szCs w:val="28"/>
        </w:rPr>
        <w:t xml:space="preserve"> сборки отпечатанных разрозненных листов печатного издания в </w:t>
      </w:r>
      <w:r w:rsidR="00255895">
        <w:rPr>
          <w:sz w:val="28"/>
          <w:szCs w:val="28"/>
        </w:rPr>
        <w:t>заданной</w:t>
      </w:r>
      <w:r>
        <w:rPr>
          <w:sz w:val="28"/>
          <w:szCs w:val="28"/>
        </w:rPr>
        <w:t xml:space="preserve"> последовательности (при сборке книг, брошюр, каталогов</w:t>
      </w:r>
      <w:proofErr w:type="gramStart"/>
      <w:r>
        <w:rPr>
          <w:sz w:val="28"/>
          <w:szCs w:val="28"/>
        </w:rPr>
        <w:t xml:space="preserve">,…) </w:t>
      </w:r>
      <w:proofErr w:type="gramEnd"/>
      <w:r>
        <w:rPr>
          <w:sz w:val="28"/>
          <w:szCs w:val="28"/>
        </w:rPr>
        <w:t xml:space="preserve">Производится вручную или автоматически с помощью </w:t>
      </w:r>
      <w:proofErr w:type="spellStart"/>
      <w:r>
        <w:rPr>
          <w:sz w:val="28"/>
          <w:szCs w:val="28"/>
        </w:rPr>
        <w:t>листоподборщиков</w:t>
      </w:r>
      <w:proofErr w:type="spellEnd"/>
      <w:r>
        <w:rPr>
          <w:sz w:val="28"/>
          <w:szCs w:val="28"/>
        </w:rPr>
        <w:t>.</w:t>
      </w:r>
    </w:p>
    <w:p w:rsidR="00595EAB" w:rsidRDefault="00595EAB" w:rsidP="00593C0D">
      <w:pPr>
        <w:jc w:val="both"/>
        <w:rPr>
          <w:sz w:val="28"/>
          <w:szCs w:val="28"/>
        </w:rPr>
      </w:pPr>
      <w:r w:rsidRPr="00255895">
        <w:rPr>
          <w:b/>
          <w:sz w:val="28"/>
          <w:szCs w:val="28"/>
          <w:u w:val="single"/>
        </w:rPr>
        <w:t>Обложка</w:t>
      </w:r>
      <w:r>
        <w:rPr>
          <w:sz w:val="28"/>
          <w:szCs w:val="28"/>
        </w:rPr>
        <w:t xml:space="preserve"> – Бумажное покрытие издания, которое содержит ряд</w:t>
      </w:r>
      <w:r w:rsidR="000B2E33">
        <w:rPr>
          <w:sz w:val="28"/>
          <w:szCs w:val="28"/>
        </w:rPr>
        <w:t xml:space="preserve"> его выходных сведений и является также элементом внешнего оформления такого издания.</w:t>
      </w:r>
    </w:p>
    <w:p w:rsidR="000B2E33" w:rsidRDefault="000B2E33" w:rsidP="00593C0D">
      <w:pPr>
        <w:jc w:val="both"/>
        <w:rPr>
          <w:sz w:val="28"/>
          <w:szCs w:val="28"/>
        </w:rPr>
      </w:pPr>
      <w:r w:rsidRPr="00255895">
        <w:rPr>
          <w:b/>
          <w:sz w:val="28"/>
          <w:szCs w:val="28"/>
          <w:u w:val="single"/>
        </w:rPr>
        <w:t>Оперативная полиграфия</w:t>
      </w:r>
      <w:r>
        <w:rPr>
          <w:sz w:val="28"/>
          <w:szCs w:val="28"/>
        </w:rPr>
        <w:t xml:space="preserve"> – собирательное название относительно небольших полиграфических предприятий или участков множительной техники, оперативно изготавливающих такую печатную продукцию, как буклеты, листовки, бланки, визитные карточки, брошюры малыми тиражами. Отличительной особенностью таких предприятий или участков является, прежде всего, наличие печатных машин оперативной печати (принтеров, ксероксов, </w:t>
      </w:r>
      <w:proofErr w:type="spellStart"/>
      <w:r>
        <w:rPr>
          <w:sz w:val="28"/>
          <w:szCs w:val="28"/>
        </w:rPr>
        <w:t>ризографов</w:t>
      </w:r>
      <w:proofErr w:type="spellEnd"/>
      <w:r>
        <w:rPr>
          <w:sz w:val="28"/>
          <w:szCs w:val="28"/>
        </w:rPr>
        <w:t xml:space="preserve">, ламинаторов, </w:t>
      </w:r>
      <w:proofErr w:type="spellStart"/>
      <w:r>
        <w:rPr>
          <w:sz w:val="28"/>
          <w:szCs w:val="28"/>
        </w:rPr>
        <w:t>биндеров</w:t>
      </w:r>
      <w:proofErr w:type="spellEnd"/>
      <w:r>
        <w:rPr>
          <w:sz w:val="28"/>
          <w:szCs w:val="28"/>
        </w:rPr>
        <w:t>, резаков и др. машин с малым форматом листа (обычно до А3) и крайне малым временем настройки на новую печатную работу.</w:t>
      </w:r>
    </w:p>
    <w:p w:rsidR="000B2E33" w:rsidRDefault="000B2E33" w:rsidP="00593C0D">
      <w:pPr>
        <w:jc w:val="both"/>
        <w:rPr>
          <w:sz w:val="28"/>
          <w:szCs w:val="28"/>
        </w:rPr>
      </w:pPr>
      <w:r w:rsidRPr="006A0751">
        <w:rPr>
          <w:b/>
          <w:sz w:val="28"/>
          <w:szCs w:val="28"/>
          <w:u w:val="single"/>
        </w:rPr>
        <w:t xml:space="preserve">Открытка </w:t>
      </w:r>
      <w:r>
        <w:rPr>
          <w:sz w:val="28"/>
          <w:szCs w:val="28"/>
        </w:rPr>
        <w:t xml:space="preserve">– Листовое полноцветное издание небольшого формата, </w:t>
      </w:r>
      <w:r w:rsidR="006A0751">
        <w:rPr>
          <w:sz w:val="28"/>
          <w:szCs w:val="28"/>
        </w:rPr>
        <w:t>отпечатанное</w:t>
      </w:r>
      <w:r>
        <w:rPr>
          <w:sz w:val="28"/>
          <w:szCs w:val="28"/>
        </w:rPr>
        <w:t xml:space="preserve"> с одной или двух сторон на материале </w:t>
      </w:r>
      <w:r w:rsidR="006A0751">
        <w:rPr>
          <w:sz w:val="28"/>
          <w:szCs w:val="28"/>
        </w:rPr>
        <w:t>повышенной</w:t>
      </w:r>
      <w:r>
        <w:rPr>
          <w:sz w:val="28"/>
          <w:szCs w:val="28"/>
        </w:rPr>
        <w:t xml:space="preserve"> жесткости (плотная бумага, картон, пластик).</w:t>
      </w:r>
    </w:p>
    <w:p w:rsidR="000B2E33" w:rsidRDefault="000B2E33" w:rsidP="00593C0D">
      <w:pPr>
        <w:jc w:val="both"/>
        <w:rPr>
          <w:sz w:val="28"/>
          <w:szCs w:val="28"/>
        </w:rPr>
      </w:pPr>
      <w:r w:rsidRPr="006A0751">
        <w:rPr>
          <w:b/>
          <w:sz w:val="28"/>
          <w:szCs w:val="28"/>
          <w:u w:val="single"/>
        </w:rPr>
        <w:t>Отчет годовой</w:t>
      </w:r>
      <w:r>
        <w:rPr>
          <w:sz w:val="28"/>
          <w:szCs w:val="28"/>
        </w:rPr>
        <w:t xml:space="preserve"> – Брошюра, содержащая отчетные данные за год о деятельности фирмы, банка и т.п.</w:t>
      </w:r>
    </w:p>
    <w:p w:rsidR="006B3263" w:rsidRPr="006B3263" w:rsidRDefault="006B3263" w:rsidP="00593C0D">
      <w:pPr>
        <w:jc w:val="both"/>
        <w:rPr>
          <w:sz w:val="28"/>
          <w:szCs w:val="28"/>
        </w:rPr>
      </w:pPr>
      <w:proofErr w:type="spellStart"/>
      <w:r w:rsidRPr="006A0751">
        <w:rPr>
          <w:b/>
          <w:sz w:val="28"/>
          <w:szCs w:val="28"/>
          <w:u w:val="single"/>
        </w:rPr>
        <w:lastRenderedPageBreak/>
        <w:t>Пантон</w:t>
      </w:r>
      <w:proofErr w:type="spellEnd"/>
      <w:r w:rsidRPr="006A0751">
        <w:rPr>
          <w:b/>
          <w:sz w:val="28"/>
          <w:szCs w:val="28"/>
          <w:u w:val="single"/>
        </w:rPr>
        <w:t xml:space="preserve"> (</w:t>
      </w:r>
      <w:r w:rsidRPr="006A0751">
        <w:rPr>
          <w:b/>
          <w:sz w:val="28"/>
          <w:szCs w:val="28"/>
          <w:u w:val="single"/>
          <w:lang w:val="en-US"/>
        </w:rPr>
        <w:t>Pantone</w:t>
      </w:r>
      <w:r w:rsidRPr="006A0751">
        <w:rPr>
          <w:b/>
          <w:sz w:val="28"/>
          <w:szCs w:val="28"/>
          <w:u w:val="single"/>
        </w:rPr>
        <w:t>)</w:t>
      </w:r>
      <w:r w:rsidRPr="006B3263">
        <w:rPr>
          <w:sz w:val="28"/>
          <w:szCs w:val="28"/>
        </w:rPr>
        <w:t xml:space="preserve"> – </w:t>
      </w:r>
      <w:r>
        <w:rPr>
          <w:sz w:val="28"/>
          <w:szCs w:val="28"/>
        </w:rPr>
        <w:t xml:space="preserve">Офсетную печать можно разделить на печать по системе </w:t>
      </w:r>
      <w:r>
        <w:rPr>
          <w:sz w:val="28"/>
          <w:szCs w:val="28"/>
          <w:lang w:val="en-US"/>
        </w:rPr>
        <w:t>CMYK</w:t>
      </w:r>
      <w:r w:rsidRPr="006B3263">
        <w:rPr>
          <w:sz w:val="28"/>
          <w:szCs w:val="28"/>
        </w:rPr>
        <w:t xml:space="preserve"> (</w:t>
      </w:r>
      <w:r>
        <w:rPr>
          <w:sz w:val="28"/>
          <w:szCs w:val="28"/>
        </w:rPr>
        <w:t>когда каждый цвет раскладывается на составляющие) и печать отдельными красками. Эти отдельные краски можно точно задать по системе</w:t>
      </w:r>
      <w:r w:rsidR="006A0751">
        <w:rPr>
          <w:sz w:val="28"/>
          <w:szCs w:val="28"/>
        </w:rPr>
        <w:t xml:space="preserve"> </w:t>
      </w:r>
      <w:proofErr w:type="spellStart"/>
      <w:r>
        <w:rPr>
          <w:sz w:val="28"/>
          <w:szCs w:val="28"/>
        </w:rPr>
        <w:t>пантон</w:t>
      </w:r>
      <w:proofErr w:type="spellEnd"/>
      <w:r>
        <w:rPr>
          <w:sz w:val="28"/>
          <w:szCs w:val="28"/>
        </w:rPr>
        <w:t xml:space="preserve">, т.е. по каталогу эталонных образцов красок, где вместе с образцами приведены их коды, а также способы получения такой краски по системе </w:t>
      </w:r>
      <w:r>
        <w:rPr>
          <w:sz w:val="28"/>
          <w:szCs w:val="28"/>
          <w:lang w:val="en-US"/>
        </w:rPr>
        <w:t>CMYK</w:t>
      </w:r>
      <w:r w:rsidRPr="006B3263">
        <w:rPr>
          <w:sz w:val="28"/>
          <w:szCs w:val="28"/>
        </w:rPr>
        <w:t>.</w:t>
      </w:r>
    </w:p>
    <w:p w:rsidR="00B71A44" w:rsidRDefault="00B71A44" w:rsidP="00593C0D">
      <w:pPr>
        <w:jc w:val="both"/>
        <w:rPr>
          <w:sz w:val="28"/>
          <w:szCs w:val="28"/>
        </w:rPr>
      </w:pPr>
      <w:r w:rsidRPr="006A0751">
        <w:rPr>
          <w:b/>
          <w:sz w:val="28"/>
          <w:szCs w:val="28"/>
          <w:u w:val="single"/>
        </w:rPr>
        <w:t>Папка</w:t>
      </w:r>
      <w:r>
        <w:rPr>
          <w:sz w:val="28"/>
          <w:szCs w:val="28"/>
        </w:rPr>
        <w:t xml:space="preserve"> – Изделие из плотной бумаги, картона или других материалов, предназначенное для хранения небольшого числа листов бумаги. В основном используется как элементы фирменного стиля. Различают несколько видов папки: </w:t>
      </w:r>
      <w:proofErr w:type="spellStart"/>
      <w:r>
        <w:rPr>
          <w:sz w:val="28"/>
          <w:szCs w:val="28"/>
        </w:rPr>
        <w:t>цельнокройная</w:t>
      </w:r>
      <w:proofErr w:type="spellEnd"/>
      <w:r>
        <w:rPr>
          <w:sz w:val="28"/>
          <w:szCs w:val="28"/>
        </w:rPr>
        <w:t>, с приклеенными карманами, с замковым скреплением, с клеевым креплением.</w:t>
      </w:r>
    </w:p>
    <w:p w:rsidR="00B71A44" w:rsidRDefault="00B71A44" w:rsidP="00593C0D">
      <w:pPr>
        <w:jc w:val="both"/>
        <w:rPr>
          <w:sz w:val="28"/>
          <w:szCs w:val="28"/>
        </w:rPr>
      </w:pPr>
      <w:r w:rsidRPr="006A0751">
        <w:rPr>
          <w:b/>
          <w:sz w:val="28"/>
          <w:szCs w:val="28"/>
          <w:u w:val="single"/>
        </w:rPr>
        <w:t>Паспарту</w:t>
      </w:r>
      <w:r>
        <w:rPr>
          <w:sz w:val="28"/>
          <w:szCs w:val="28"/>
        </w:rPr>
        <w:t xml:space="preserve"> – Конструктивный элемент издания в виде плотного листа бумаги, на который наклеивается иллюстрация.</w:t>
      </w:r>
    </w:p>
    <w:p w:rsidR="00B71A44" w:rsidRDefault="00B71A44" w:rsidP="00593C0D">
      <w:pPr>
        <w:jc w:val="both"/>
        <w:rPr>
          <w:sz w:val="28"/>
          <w:szCs w:val="28"/>
        </w:rPr>
      </w:pPr>
      <w:r w:rsidRPr="006A0751">
        <w:rPr>
          <w:b/>
          <w:sz w:val="28"/>
          <w:szCs w:val="28"/>
          <w:u w:val="single"/>
        </w:rPr>
        <w:t>Переплет</w:t>
      </w:r>
      <w:r>
        <w:rPr>
          <w:sz w:val="28"/>
          <w:szCs w:val="28"/>
        </w:rPr>
        <w:t xml:space="preserve"> </w:t>
      </w:r>
      <w:r w:rsidR="00255895">
        <w:rPr>
          <w:sz w:val="28"/>
          <w:szCs w:val="28"/>
        </w:rPr>
        <w:t>–</w:t>
      </w:r>
      <w:r>
        <w:rPr>
          <w:sz w:val="28"/>
          <w:szCs w:val="28"/>
        </w:rPr>
        <w:t xml:space="preserve"> </w:t>
      </w:r>
      <w:r w:rsidR="00255895">
        <w:rPr>
          <w:sz w:val="28"/>
          <w:szCs w:val="28"/>
        </w:rPr>
        <w:t xml:space="preserve">Соединение некоторым способом нескольких отдельных листов печатного издания и скрепление их с обложкой. Состоит из переплетной крышки, </w:t>
      </w:r>
      <w:r w:rsidR="006A0751">
        <w:rPr>
          <w:sz w:val="28"/>
          <w:szCs w:val="28"/>
        </w:rPr>
        <w:t>приклеенных</w:t>
      </w:r>
      <w:r w:rsidR="00255895">
        <w:rPr>
          <w:sz w:val="28"/>
          <w:szCs w:val="28"/>
        </w:rPr>
        <w:t xml:space="preserve"> к ней форзацев, марлевых клапанов и окантовочного материала, а также упрочняющих деталей. Возможен также переплет в пружину, скрепку, нитку, </w:t>
      </w:r>
      <w:proofErr w:type="spellStart"/>
      <w:r w:rsidR="00255895">
        <w:rPr>
          <w:sz w:val="28"/>
          <w:szCs w:val="28"/>
        </w:rPr>
        <w:t>термопереплет</w:t>
      </w:r>
      <w:proofErr w:type="spellEnd"/>
      <w:r w:rsidR="00255895">
        <w:rPr>
          <w:sz w:val="28"/>
          <w:szCs w:val="28"/>
        </w:rPr>
        <w:t xml:space="preserve"> и др.</w:t>
      </w:r>
    </w:p>
    <w:p w:rsidR="00255895" w:rsidRDefault="00255895" w:rsidP="00593C0D">
      <w:pPr>
        <w:jc w:val="both"/>
        <w:rPr>
          <w:sz w:val="28"/>
          <w:szCs w:val="28"/>
        </w:rPr>
      </w:pPr>
      <w:r w:rsidRPr="006A0751">
        <w:rPr>
          <w:b/>
          <w:sz w:val="28"/>
          <w:szCs w:val="28"/>
          <w:u w:val="single"/>
        </w:rPr>
        <w:t>Переплетная крышка</w:t>
      </w:r>
      <w:r>
        <w:rPr>
          <w:sz w:val="28"/>
          <w:szCs w:val="28"/>
        </w:rPr>
        <w:t xml:space="preserve"> – Основная часть переплета издания, состоящая из сторонок и корешка, покрытых переплетным материалом.</w:t>
      </w:r>
    </w:p>
    <w:p w:rsidR="00255895" w:rsidRDefault="00255895" w:rsidP="00593C0D">
      <w:pPr>
        <w:jc w:val="both"/>
        <w:rPr>
          <w:sz w:val="28"/>
          <w:szCs w:val="28"/>
        </w:rPr>
      </w:pPr>
      <w:proofErr w:type="spellStart"/>
      <w:r w:rsidRPr="006A0751">
        <w:rPr>
          <w:b/>
          <w:sz w:val="28"/>
          <w:szCs w:val="28"/>
          <w:u w:val="single"/>
        </w:rPr>
        <w:t>Перфобиндер</w:t>
      </w:r>
      <w:proofErr w:type="spellEnd"/>
      <w:r>
        <w:rPr>
          <w:sz w:val="28"/>
          <w:szCs w:val="28"/>
        </w:rPr>
        <w:t xml:space="preserve"> – устройство для перфорации печатных изданий, а также</w:t>
      </w:r>
      <w:r w:rsidR="006A0751">
        <w:rPr>
          <w:sz w:val="28"/>
          <w:szCs w:val="28"/>
        </w:rPr>
        <w:t xml:space="preserve"> </w:t>
      </w:r>
      <w:r>
        <w:rPr>
          <w:sz w:val="28"/>
          <w:szCs w:val="28"/>
        </w:rPr>
        <w:t xml:space="preserve">скрепления их в </w:t>
      </w:r>
      <w:r w:rsidR="006A0751">
        <w:rPr>
          <w:sz w:val="28"/>
          <w:szCs w:val="28"/>
        </w:rPr>
        <w:t>металлическую</w:t>
      </w:r>
      <w:r>
        <w:rPr>
          <w:sz w:val="28"/>
          <w:szCs w:val="28"/>
        </w:rPr>
        <w:t xml:space="preserve"> или </w:t>
      </w:r>
      <w:r w:rsidR="006A0751">
        <w:rPr>
          <w:sz w:val="28"/>
          <w:szCs w:val="28"/>
        </w:rPr>
        <w:t>пластиковую</w:t>
      </w:r>
      <w:r>
        <w:rPr>
          <w:sz w:val="28"/>
          <w:szCs w:val="28"/>
        </w:rPr>
        <w:t xml:space="preserve"> пружину.</w:t>
      </w:r>
    </w:p>
    <w:p w:rsidR="00255895" w:rsidRDefault="00255895" w:rsidP="00593C0D">
      <w:pPr>
        <w:jc w:val="both"/>
        <w:rPr>
          <w:sz w:val="28"/>
          <w:szCs w:val="28"/>
        </w:rPr>
      </w:pPr>
      <w:r w:rsidRPr="006A0751">
        <w:rPr>
          <w:b/>
          <w:sz w:val="28"/>
          <w:szCs w:val="28"/>
          <w:u w:val="single"/>
        </w:rPr>
        <w:t>Перфорация</w:t>
      </w:r>
      <w:r>
        <w:rPr>
          <w:sz w:val="28"/>
          <w:szCs w:val="28"/>
        </w:rPr>
        <w:t xml:space="preserve"> – Процесс нанесения периодически</w:t>
      </w:r>
      <w:r w:rsidR="006A0751">
        <w:rPr>
          <w:sz w:val="28"/>
          <w:szCs w:val="28"/>
        </w:rPr>
        <w:t xml:space="preserve"> </w:t>
      </w:r>
      <w:r>
        <w:rPr>
          <w:sz w:val="28"/>
          <w:szCs w:val="28"/>
        </w:rPr>
        <w:t xml:space="preserve">повторяющихся отверстий или просечка </w:t>
      </w:r>
      <w:r w:rsidR="006A0751">
        <w:rPr>
          <w:sz w:val="28"/>
          <w:szCs w:val="28"/>
        </w:rPr>
        <w:t>штрихов</w:t>
      </w:r>
      <w:r>
        <w:rPr>
          <w:sz w:val="28"/>
          <w:szCs w:val="28"/>
        </w:rPr>
        <w:t xml:space="preserve"> по линии предполагаемого отрыва. Выполняется для облегчения разрыва листа бумаги по определенной  линии, а также для последующего скрепления печатного издания в </w:t>
      </w:r>
      <w:r w:rsidR="006A0751">
        <w:rPr>
          <w:sz w:val="28"/>
          <w:szCs w:val="28"/>
        </w:rPr>
        <w:t>пружину</w:t>
      </w:r>
      <w:r>
        <w:rPr>
          <w:sz w:val="28"/>
          <w:szCs w:val="28"/>
        </w:rPr>
        <w:t>.</w:t>
      </w:r>
    </w:p>
    <w:p w:rsidR="00255895" w:rsidRDefault="006A0751" w:rsidP="00593C0D">
      <w:pPr>
        <w:jc w:val="both"/>
        <w:rPr>
          <w:sz w:val="28"/>
          <w:szCs w:val="28"/>
        </w:rPr>
      </w:pPr>
      <w:r w:rsidRPr="00966670">
        <w:rPr>
          <w:b/>
          <w:sz w:val="28"/>
          <w:szCs w:val="28"/>
          <w:u w:val="single"/>
        </w:rPr>
        <w:t>Печать</w:t>
      </w:r>
      <w:r>
        <w:rPr>
          <w:sz w:val="28"/>
          <w:szCs w:val="28"/>
        </w:rPr>
        <w:t xml:space="preserve"> – Процесс получения изображения оригинал-макета на оттиске путем нанесения красочного слоя или слоев разных красок на запечатываемый материал (бумагу, картон, пленку, пластмассу и др.) при помощи печатных форм.</w:t>
      </w:r>
    </w:p>
    <w:p w:rsidR="006A0751" w:rsidRDefault="006A0751" w:rsidP="00593C0D">
      <w:pPr>
        <w:jc w:val="both"/>
        <w:rPr>
          <w:sz w:val="28"/>
          <w:szCs w:val="28"/>
        </w:rPr>
      </w:pPr>
      <w:r w:rsidRPr="00966670">
        <w:rPr>
          <w:b/>
          <w:sz w:val="28"/>
          <w:szCs w:val="28"/>
          <w:u w:val="single"/>
        </w:rPr>
        <w:t xml:space="preserve">Печать </w:t>
      </w:r>
      <w:proofErr w:type="spellStart"/>
      <w:r w:rsidRPr="00966670">
        <w:rPr>
          <w:b/>
          <w:sz w:val="28"/>
          <w:szCs w:val="28"/>
          <w:u w:val="single"/>
        </w:rPr>
        <w:t>брайлевская</w:t>
      </w:r>
      <w:proofErr w:type="spellEnd"/>
      <w:r>
        <w:rPr>
          <w:sz w:val="28"/>
          <w:szCs w:val="28"/>
        </w:rPr>
        <w:t xml:space="preserve"> – Печать для слепых посредством создания рельефных точек, различаемых на ощупь.</w:t>
      </w:r>
    </w:p>
    <w:p w:rsidR="006A0751" w:rsidRDefault="006A0751" w:rsidP="00593C0D">
      <w:pPr>
        <w:jc w:val="both"/>
        <w:rPr>
          <w:sz w:val="28"/>
          <w:szCs w:val="28"/>
        </w:rPr>
      </w:pPr>
      <w:r w:rsidRPr="00966670">
        <w:rPr>
          <w:b/>
          <w:sz w:val="28"/>
          <w:szCs w:val="28"/>
          <w:u w:val="single"/>
        </w:rPr>
        <w:lastRenderedPageBreak/>
        <w:t>Печать высокая</w:t>
      </w:r>
      <w:r>
        <w:rPr>
          <w:sz w:val="28"/>
          <w:szCs w:val="28"/>
        </w:rPr>
        <w:t xml:space="preserve"> – способ печати, при котором передача изображения на материал осуществляется с печатной формы, на которой печатающие элементы расположены выше пробельных.</w:t>
      </w:r>
    </w:p>
    <w:p w:rsidR="006A0751" w:rsidRDefault="006A0751" w:rsidP="00593C0D">
      <w:pPr>
        <w:jc w:val="both"/>
        <w:rPr>
          <w:sz w:val="28"/>
          <w:szCs w:val="28"/>
        </w:rPr>
      </w:pPr>
      <w:r w:rsidRPr="00966670">
        <w:rPr>
          <w:b/>
          <w:sz w:val="28"/>
          <w:szCs w:val="28"/>
          <w:u w:val="single"/>
        </w:rPr>
        <w:t>Печать глубокая</w:t>
      </w:r>
      <w:r>
        <w:rPr>
          <w:sz w:val="28"/>
          <w:szCs w:val="28"/>
        </w:rPr>
        <w:t xml:space="preserve"> – Способ печати с использованием печатной формы, на которой печатающие элементы углублены по отношению к пробельным.</w:t>
      </w:r>
    </w:p>
    <w:p w:rsidR="006A0751" w:rsidRDefault="006A0751" w:rsidP="00593C0D">
      <w:pPr>
        <w:jc w:val="both"/>
        <w:rPr>
          <w:sz w:val="28"/>
          <w:szCs w:val="28"/>
        </w:rPr>
      </w:pPr>
      <w:r w:rsidRPr="00966670">
        <w:rPr>
          <w:b/>
          <w:sz w:val="28"/>
          <w:szCs w:val="28"/>
          <w:u w:val="single"/>
        </w:rPr>
        <w:t>Печать не полноцветная</w:t>
      </w:r>
      <w:r>
        <w:rPr>
          <w:sz w:val="28"/>
          <w:szCs w:val="28"/>
        </w:rPr>
        <w:t xml:space="preserve"> – Печать в 1-3 краски. Применяется</w:t>
      </w:r>
      <w:r w:rsidR="00966670">
        <w:rPr>
          <w:sz w:val="28"/>
          <w:szCs w:val="28"/>
        </w:rPr>
        <w:t>,</w:t>
      </w:r>
      <w:r>
        <w:rPr>
          <w:sz w:val="28"/>
          <w:szCs w:val="28"/>
        </w:rPr>
        <w:t xml:space="preserve"> как правило</w:t>
      </w:r>
      <w:r w:rsidR="00966670">
        <w:rPr>
          <w:sz w:val="28"/>
          <w:szCs w:val="28"/>
        </w:rPr>
        <w:t>, для изготовления бланков, листовок, визиток и т.п.</w:t>
      </w:r>
    </w:p>
    <w:p w:rsidR="00966670" w:rsidRDefault="00966670" w:rsidP="00593C0D">
      <w:pPr>
        <w:jc w:val="both"/>
        <w:rPr>
          <w:sz w:val="28"/>
          <w:szCs w:val="28"/>
        </w:rPr>
      </w:pPr>
      <w:r w:rsidRPr="00966670">
        <w:rPr>
          <w:b/>
          <w:sz w:val="28"/>
          <w:szCs w:val="28"/>
          <w:u w:val="single"/>
        </w:rPr>
        <w:t>Печать офсетная</w:t>
      </w:r>
      <w:r>
        <w:rPr>
          <w:sz w:val="28"/>
          <w:szCs w:val="28"/>
        </w:rPr>
        <w:t xml:space="preserve"> – Способ печати, при котором печатное изображение с плоской печатной формы передается на промежуточную обрезиненную поверхность по принципу </w:t>
      </w:r>
      <w:proofErr w:type="spellStart"/>
      <w:r>
        <w:rPr>
          <w:sz w:val="28"/>
          <w:szCs w:val="28"/>
        </w:rPr>
        <w:t>смачиваемости</w:t>
      </w:r>
      <w:proofErr w:type="spellEnd"/>
      <w:r>
        <w:rPr>
          <w:sz w:val="28"/>
          <w:szCs w:val="28"/>
        </w:rPr>
        <w:t>/</w:t>
      </w:r>
      <w:proofErr w:type="spellStart"/>
      <w:r>
        <w:rPr>
          <w:sz w:val="28"/>
          <w:szCs w:val="28"/>
        </w:rPr>
        <w:t>несмачиваемости</w:t>
      </w:r>
      <w:proofErr w:type="spellEnd"/>
      <w:r>
        <w:rPr>
          <w:sz w:val="28"/>
          <w:szCs w:val="28"/>
        </w:rPr>
        <w:t>, которое затем передается на бумагу. В зависимости от типа машин способ позволяет печатать от 1 до 8(12) красок за один проход бумажного листа через машину.</w:t>
      </w:r>
    </w:p>
    <w:p w:rsidR="00966670" w:rsidRDefault="00966670" w:rsidP="00593C0D">
      <w:pPr>
        <w:jc w:val="both"/>
        <w:rPr>
          <w:sz w:val="28"/>
          <w:szCs w:val="28"/>
        </w:rPr>
      </w:pPr>
      <w:r w:rsidRPr="00312180">
        <w:rPr>
          <w:b/>
          <w:sz w:val="28"/>
          <w:szCs w:val="28"/>
          <w:u w:val="single"/>
        </w:rPr>
        <w:t>Печать струйная</w:t>
      </w:r>
      <w:r>
        <w:rPr>
          <w:sz w:val="28"/>
          <w:szCs w:val="28"/>
        </w:rPr>
        <w:t xml:space="preserve"> – Бесконтактная с бумагой печать, при которой изображение наносится на запечатываемый материал набрызгиванием под давлением специальных красок из сопел малого диаметра. Обеспечивает высокое качество.</w:t>
      </w:r>
    </w:p>
    <w:p w:rsidR="00966670" w:rsidRDefault="00966670" w:rsidP="00593C0D">
      <w:pPr>
        <w:jc w:val="both"/>
        <w:rPr>
          <w:sz w:val="28"/>
          <w:szCs w:val="28"/>
        </w:rPr>
      </w:pPr>
      <w:r w:rsidRPr="00312180">
        <w:rPr>
          <w:b/>
          <w:sz w:val="28"/>
          <w:szCs w:val="28"/>
          <w:u w:val="single"/>
        </w:rPr>
        <w:t>Печать тампонная</w:t>
      </w:r>
      <w:r>
        <w:rPr>
          <w:sz w:val="28"/>
          <w:szCs w:val="28"/>
        </w:rPr>
        <w:t xml:space="preserve"> </w:t>
      </w:r>
      <w:r w:rsidR="00312180">
        <w:rPr>
          <w:sz w:val="28"/>
          <w:szCs w:val="28"/>
        </w:rPr>
        <w:t>–</w:t>
      </w:r>
      <w:r>
        <w:rPr>
          <w:sz w:val="28"/>
          <w:szCs w:val="28"/>
        </w:rPr>
        <w:t xml:space="preserve"> </w:t>
      </w:r>
      <w:r w:rsidR="00312180">
        <w:rPr>
          <w:sz w:val="28"/>
          <w:szCs w:val="28"/>
        </w:rPr>
        <w:t>Печать с использованием упруго-эластичного тампона для переноса изображения с печатной формы на запечатываемую поверхность, как правило, не гладкую. Используется при изготовлении фирменных ручек, зажигалок и другой сувенирной продукции.</w:t>
      </w:r>
    </w:p>
    <w:p w:rsidR="00312180" w:rsidRDefault="00312180" w:rsidP="00593C0D">
      <w:pPr>
        <w:jc w:val="both"/>
        <w:rPr>
          <w:sz w:val="28"/>
          <w:szCs w:val="28"/>
        </w:rPr>
      </w:pPr>
      <w:r w:rsidRPr="002B7AFB">
        <w:rPr>
          <w:b/>
          <w:sz w:val="28"/>
          <w:szCs w:val="28"/>
          <w:u w:val="single"/>
        </w:rPr>
        <w:t>Печать трафаретная (</w:t>
      </w:r>
      <w:proofErr w:type="spellStart"/>
      <w:r w:rsidRPr="002B7AFB">
        <w:rPr>
          <w:b/>
          <w:sz w:val="28"/>
          <w:szCs w:val="28"/>
          <w:u w:val="single"/>
        </w:rPr>
        <w:t>шелкография</w:t>
      </w:r>
      <w:proofErr w:type="spellEnd"/>
      <w:r w:rsidRPr="002B7AFB">
        <w:rPr>
          <w:b/>
          <w:sz w:val="28"/>
          <w:szCs w:val="28"/>
          <w:u w:val="single"/>
        </w:rPr>
        <w:t>)</w:t>
      </w:r>
      <w:r>
        <w:rPr>
          <w:sz w:val="28"/>
          <w:szCs w:val="28"/>
        </w:rPr>
        <w:t xml:space="preserve"> </w:t>
      </w:r>
      <w:r w:rsidR="00852F57">
        <w:rPr>
          <w:sz w:val="28"/>
          <w:szCs w:val="28"/>
        </w:rPr>
        <w:t>–</w:t>
      </w:r>
      <w:r>
        <w:rPr>
          <w:sz w:val="28"/>
          <w:szCs w:val="28"/>
        </w:rPr>
        <w:t xml:space="preserve"> </w:t>
      </w:r>
      <w:r w:rsidR="00852F57">
        <w:rPr>
          <w:sz w:val="28"/>
          <w:szCs w:val="28"/>
        </w:rPr>
        <w:t xml:space="preserve">Способ печати, при котором краска продавливается через отверстие в специальной сетке при помощи движущегося ракеля, разгоняющего краску по поверхности бумаги, картона, ткани и др. При печати обычно используются устойчивые к внешним воздействиям </w:t>
      </w:r>
      <w:r w:rsidR="002B7AFB">
        <w:rPr>
          <w:sz w:val="28"/>
          <w:szCs w:val="28"/>
        </w:rPr>
        <w:t>синтетические краски. При этом текст и изображение получаются заметно выпуклыми.</w:t>
      </w:r>
    </w:p>
    <w:p w:rsidR="002B7AFB" w:rsidRDefault="006210AB" w:rsidP="00593C0D">
      <w:pPr>
        <w:jc w:val="both"/>
        <w:rPr>
          <w:sz w:val="28"/>
          <w:szCs w:val="28"/>
        </w:rPr>
      </w:pPr>
      <w:r w:rsidRPr="006210AB">
        <w:rPr>
          <w:b/>
          <w:sz w:val="28"/>
          <w:szCs w:val="28"/>
          <w:u w:val="single"/>
        </w:rPr>
        <w:t xml:space="preserve">Плакат </w:t>
      </w:r>
      <w:r>
        <w:rPr>
          <w:sz w:val="28"/>
          <w:szCs w:val="28"/>
        </w:rPr>
        <w:t>– Печатное листовое издание большого формата.</w:t>
      </w:r>
    </w:p>
    <w:p w:rsidR="006210AB" w:rsidRDefault="006210AB" w:rsidP="00593C0D">
      <w:pPr>
        <w:jc w:val="both"/>
        <w:rPr>
          <w:sz w:val="28"/>
          <w:szCs w:val="28"/>
        </w:rPr>
      </w:pPr>
      <w:proofErr w:type="spellStart"/>
      <w:r w:rsidRPr="001900E1">
        <w:rPr>
          <w:b/>
          <w:sz w:val="28"/>
          <w:szCs w:val="28"/>
          <w:u w:val="single"/>
        </w:rPr>
        <w:t>Послепечатный</w:t>
      </w:r>
      <w:proofErr w:type="spellEnd"/>
      <w:r w:rsidRPr="001900E1">
        <w:rPr>
          <w:b/>
          <w:sz w:val="28"/>
          <w:szCs w:val="28"/>
          <w:u w:val="single"/>
        </w:rPr>
        <w:t xml:space="preserve"> процесс</w:t>
      </w:r>
      <w:r>
        <w:rPr>
          <w:sz w:val="28"/>
          <w:szCs w:val="28"/>
        </w:rPr>
        <w:t xml:space="preserve"> – К </w:t>
      </w:r>
      <w:proofErr w:type="spellStart"/>
      <w:r>
        <w:rPr>
          <w:sz w:val="28"/>
          <w:szCs w:val="28"/>
        </w:rPr>
        <w:t>послепечатному</w:t>
      </w:r>
      <w:proofErr w:type="spellEnd"/>
      <w:r>
        <w:rPr>
          <w:sz w:val="28"/>
          <w:szCs w:val="28"/>
        </w:rPr>
        <w:t xml:space="preserve"> процессу относятся: резка, брошюровочно-переплетные и отделочные операции.</w:t>
      </w:r>
      <w:r w:rsidR="001900E1">
        <w:rPr>
          <w:sz w:val="28"/>
          <w:szCs w:val="28"/>
        </w:rPr>
        <w:t xml:space="preserve"> </w:t>
      </w:r>
      <w:r>
        <w:rPr>
          <w:sz w:val="28"/>
          <w:szCs w:val="28"/>
        </w:rPr>
        <w:t>Брошюровочно-переплетные операции включают:</w:t>
      </w:r>
      <w:r w:rsidR="001900E1">
        <w:rPr>
          <w:sz w:val="28"/>
          <w:szCs w:val="28"/>
        </w:rPr>
        <w:t xml:space="preserve"> </w:t>
      </w:r>
      <w:r w:rsidR="00FE5988">
        <w:rPr>
          <w:sz w:val="28"/>
          <w:szCs w:val="28"/>
        </w:rPr>
        <w:t>Обработку оттисков (фальцовка, приклейка форзацев</w:t>
      </w:r>
      <w:proofErr w:type="gramStart"/>
      <w:r w:rsidR="00FE5988">
        <w:rPr>
          <w:sz w:val="28"/>
          <w:szCs w:val="28"/>
        </w:rPr>
        <w:t xml:space="preserve">,..), </w:t>
      </w:r>
      <w:proofErr w:type="gramEnd"/>
      <w:r w:rsidR="00FE5988">
        <w:rPr>
          <w:sz w:val="28"/>
          <w:szCs w:val="28"/>
        </w:rPr>
        <w:t>изготовление книжных блоков, изготовление брошюр в мягкой обложке.</w:t>
      </w:r>
      <w:r w:rsidR="001900E1">
        <w:rPr>
          <w:sz w:val="28"/>
          <w:szCs w:val="28"/>
        </w:rPr>
        <w:t xml:space="preserve"> Отделочные операции применяются для придания печатной продукции новых эксплуатационных свойств и лучшего </w:t>
      </w:r>
      <w:r w:rsidR="001900E1">
        <w:rPr>
          <w:sz w:val="28"/>
          <w:szCs w:val="28"/>
        </w:rPr>
        <w:lastRenderedPageBreak/>
        <w:t xml:space="preserve">вида. К ним относятся: </w:t>
      </w:r>
      <w:proofErr w:type="spellStart"/>
      <w:r w:rsidR="001900E1">
        <w:rPr>
          <w:sz w:val="28"/>
          <w:szCs w:val="28"/>
        </w:rPr>
        <w:t>припресовка</w:t>
      </w:r>
      <w:proofErr w:type="spellEnd"/>
      <w:r w:rsidR="001900E1">
        <w:rPr>
          <w:sz w:val="28"/>
          <w:szCs w:val="28"/>
        </w:rPr>
        <w:t xml:space="preserve"> пленки, лакировка, </w:t>
      </w:r>
      <w:proofErr w:type="spellStart"/>
      <w:r w:rsidR="001900E1">
        <w:rPr>
          <w:sz w:val="28"/>
          <w:szCs w:val="28"/>
        </w:rPr>
        <w:t>ламинирование</w:t>
      </w:r>
      <w:proofErr w:type="spellEnd"/>
      <w:r w:rsidR="001900E1">
        <w:rPr>
          <w:sz w:val="28"/>
          <w:szCs w:val="28"/>
        </w:rPr>
        <w:t xml:space="preserve">, </w:t>
      </w:r>
      <w:proofErr w:type="spellStart"/>
      <w:r w:rsidR="001900E1">
        <w:rPr>
          <w:sz w:val="28"/>
          <w:szCs w:val="28"/>
        </w:rPr>
        <w:t>фольгирование</w:t>
      </w:r>
      <w:proofErr w:type="spellEnd"/>
      <w:r w:rsidR="001900E1">
        <w:rPr>
          <w:sz w:val="28"/>
          <w:szCs w:val="28"/>
        </w:rPr>
        <w:t xml:space="preserve">, аппликация </w:t>
      </w:r>
      <w:proofErr w:type="spellStart"/>
      <w:r w:rsidR="001900E1">
        <w:rPr>
          <w:sz w:val="28"/>
          <w:szCs w:val="28"/>
        </w:rPr>
        <w:t>биговка</w:t>
      </w:r>
      <w:proofErr w:type="spellEnd"/>
      <w:r w:rsidR="001900E1">
        <w:rPr>
          <w:sz w:val="28"/>
          <w:szCs w:val="28"/>
        </w:rPr>
        <w:t xml:space="preserve">, тиснение, высечка, перфорация, обрезка и др. </w:t>
      </w:r>
    </w:p>
    <w:p w:rsidR="001900E1" w:rsidRDefault="001900E1" w:rsidP="00593C0D">
      <w:pPr>
        <w:jc w:val="both"/>
        <w:rPr>
          <w:sz w:val="28"/>
          <w:szCs w:val="28"/>
        </w:rPr>
      </w:pPr>
      <w:r w:rsidRPr="00072D7A">
        <w:rPr>
          <w:b/>
          <w:sz w:val="28"/>
          <w:szCs w:val="28"/>
          <w:u w:val="single"/>
        </w:rPr>
        <w:t>Прайс-лист</w:t>
      </w:r>
      <w:r>
        <w:rPr>
          <w:sz w:val="28"/>
          <w:szCs w:val="28"/>
        </w:rPr>
        <w:t xml:space="preserve"> – печатное издание рекламного характера с ценами на продукцию.</w:t>
      </w:r>
    </w:p>
    <w:p w:rsidR="001900E1" w:rsidRDefault="001900E1" w:rsidP="00593C0D">
      <w:pPr>
        <w:jc w:val="both"/>
        <w:rPr>
          <w:sz w:val="28"/>
          <w:szCs w:val="28"/>
        </w:rPr>
      </w:pPr>
      <w:r w:rsidRPr="00072D7A">
        <w:rPr>
          <w:b/>
          <w:sz w:val="28"/>
          <w:szCs w:val="28"/>
          <w:u w:val="single"/>
        </w:rPr>
        <w:t>Пункт</w:t>
      </w:r>
      <w:r>
        <w:rPr>
          <w:sz w:val="28"/>
          <w:szCs w:val="28"/>
        </w:rPr>
        <w:t xml:space="preserve"> – Единица </w:t>
      </w:r>
      <w:proofErr w:type="spellStart"/>
      <w:r>
        <w:rPr>
          <w:sz w:val="28"/>
          <w:szCs w:val="28"/>
        </w:rPr>
        <w:t>типометрической</w:t>
      </w:r>
      <w:proofErr w:type="spellEnd"/>
      <w:r>
        <w:rPr>
          <w:sz w:val="28"/>
          <w:szCs w:val="28"/>
        </w:rPr>
        <w:t xml:space="preserve"> системы, равная 0,376 мм.</w:t>
      </w:r>
    </w:p>
    <w:p w:rsidR="001900E1" w:rsidRDefault="001900E1" w:rsidP="00593C0D">
      <w:pPr>
        <w:jc w:val="both"/>
        <w:rPr>
          <w:sz w:val="28"/>
          <w:szCs w:val="28"/>
        </w:rPr>
      </w:pPr>
      <w:r w:rsidRPr="00072D7A">
        <w:rPr>
          <w:b/>
          <w:sz w:val="28"/>
          <w:szCs w:val="28"/>
          <w:u w:val="single"/>
        </w:rPr>
        <w:t>Репринт</w:t>
      </w:r>
      <w:r>
        <w:rPr>
          <w:sz w:val="28"/>
          <w:szCs w:val="28"/>
        </w:rPr>
        <w:t xml:space="preserve"> – Повторный тираж издания.</w:t>
      </w:r>
    </w:p>
    <w:p w:rsidR="001900E1" w:rsidRDefault="001900E1" w:rsidP="00593C0D">
      <w:pPr>
        <w:jc w:val="both"/>
        <w:rPr>
          <w:sz w:val="28"/>
          <w:szCs w:val="28"/>
        </w:rPr>
      </w:pPr>
      <w:r w:rsidRPr="00072D7A">
        <w:rPr>
          <w:b/>
          <w:sz w:val="28"/>
          <w:szCs w:val="28"/>
          <w:u w:val="single"/>
        </w:rPr>
        <w:t xml:space="preserve">Ригель </w:t>
      </w:r>
      <w:r>
        <w:rPr>
          <w:sz w:val="28"/>
          <w:szCs w:val="28"/>
        </w:rPr>
        <w:t>– Скоба для подвески (календарная петля) – приспособление</w:t>
      </w:r>
      <w:r w:rsidR="00072D7A">
        <w:rPr>
          <w:sz w:val="28"/>
          <w:szCs w:val="28"/>
        </w:rPr>
        <w:t xml:space="preserve"> </w:t>
      </w:r>
      <w:r>
        <w:rPr>
          <w:sz w:val="28"/>
          <w:szCs w:val="28"/>
        </w:rPr>
        <w:t>из проволоки или пластмассы для крепления настенного календаря или другой подобной продукции.</w:t>
      </w:r>
    </w:p>
    <w:p w:rsidR="001900E1" w:rsidRDefault="001900E1" w:rsidP="00593C0D">
      <w:pPr>
        <w:jc w:val="both"/>
        <w:rPr>
          <w:sz w:val="28"/>
          <w:szCs w:val="28"/>
        </w:rPr>
      </w:pPr>
      <w:proofErr w:type="spellStart"/>
      <w:r w:rsidRPr="00072D7A">
        <w:rPr>
          <w:b/>
          <w:sz w:val="28"/>
          <w:szCs w:val="28"/>
          <w:u w:val="single"/>
        </w:rPr>
        <w:t>Ризография</w:t>
      </w:r>
      <w:proofErr w:type="spellEnd"/>
      <w:r w:rsidRPr="00072D7A">
        <w:rPr>
          <w:b/>
          <w:sz w:val="28"/>
          <w:szCs w:val="28"/>
          <w:u w:val="single"/>
        </w:rPr>
        <w:t xml:space="preserve"> </w:t>
      </w:r>
      <w:r>
        <w:rPr>
          <w:sz w:val="28"/>
          <w:szCs w:val="28"/>
        </w:rPr>
        <w:t>– Процесс тиражирования печатных</w:t>
      </w:r>
      <w:r w:rsidR="00072D7A">
        <w:rPr>
          <w:sz w:val="28"/>
          <w:szCs w:val="28"/>
        </w:rPr>
        <w:t xml:space="preserve"> </w:t>
      </w:r>
      <w:r>
        <w:rPr>
          <w:sz w:val="28"/>
          <w:szCs w:val="28"/>
        </w:rPr>
        <w:t xml:space="preserve">листов, как правило, </w:t>
      </w:r>
      <w:r w:rsidR="00E56A06">
        <w:rPr>
          <w:sz w:val="28"/>
          <w:szCs w:val="28"/>
        </w:rPr>
        <w:t>формата А3/А</w:t>
      </w:r>
      <w:proofErr w:type="gramStart"/>
      <w:r w:rsidR="00E56A06">
        <w:rPr>
          <w:sz w:val="28"/>
          <w:szCs w:val="28"/>
        </w:rPr>
        <w:t>4</w:t>
      </w:r>
      <w:proofErr w:type="gramEnd"/>
      <w:r w:rsidR="00E56A06">
        <w:rPr>
          <w:sz w:val="28"/>
          <w:szCs w:val="28"/>
        </w:rPr>
        <w:t xml:space="preserve"> с помощью копировального </w:t>
      </w:r>
      <w:proofErr w:type="spellStart"/>
      <w:r w:rsidR="00E56A06">
        <w:rPr>
          <w:sz w:val="28"/>
          <w:szCs w:val="28"/>
        </w:rPr>
        <w:t>апарата</w:t>
      </w:r>
      <w:proofErr w:type="spellEnd"/>
      <w:r w:rsidR="00E56A06">
        <w:rPr>
          <w:sz w:val="28"/>
          <w:szCs w:val="28"/>
        </w:rPr>
        <w:t xml:space="preserve"> типа «</w:t>
      </w:r>
      <w:proofErr w:type="spellStart"/>
      <w:r w:rsidR="00E56A06">
        <w:rPr>
          <w:sz w:val="28"/>
          <w:szCs w:val="28"/>
        </w:rPr>
        <w:t>ризограф</w:t>
      </w:r>
      <w:proofErr w:type="spellEnd"/>
      <w:r w:rsidR="00E56A06">
        <w:rPr>
          <w:sz w:val="28"/>
          <w:szCs w:val="28"/>
        </w:rPr>
        <w:t xml:space="preserve">» (фирм </w:t>
      </w:r>
      <w:r w:rsidR="00E56A06">
        <w:rPr>
          <w:sz w:val="28"/>
          <w:szCs w:val="28"/>
          <w:lang w:val="en-US"/>
        </w:rPr>
        <w:t>RISO</w:t>
      </w:r>
      <w:r w:rsidR="00E56A06" w:rsidRPr="00E56A06">
        <w:rPr>
          <w:sz w:val="28"/>
          <w:szCs w:val="28"/>
        </w:rPr>
        <w:t xml:space="preserve">, </w:t>
      </w:r>
      <w:r w:rsidR="00E56A06">
        <w:rPr>
          <w:sz w:val="28"/>
          <w:szCs w:val="28"/>
          <w:lang w:val="en-US"/>
        </w:rPr>
        <w:t>Duplo</w:t>
      </w:r>
      <w:r w:rsidR="00E56A06" w:rsidRPr="00E56A06">
        <w:rPr>
          <w:sz w:val="28"/>
          <w:szCs w:val="28"/>
        </w:rPr>
        <w:t xml:space="preserve"> </w:t>
      </w:r>
      <w:r w:rsidR="00E56A06">
        <w:rPr>
          <w:sz w:val="28"/>
          <w:szCs w:val="28"/>
        </w:rPr>
        <w:t xml:space="preserve">и др.). </w:t>
      </w:r>
      <w:proofErr w:type="gramStart"/>
      <w:r w:rsidR="00E56A06">
        <w:rPr>
          <w:sz w:val="28"/>
          <w:szCs w:val="28"/>
        </w:rPr>
        <w:t xml:space="preserve">Внешне </w:t>
      </w:r>
      <w:proofErr w:type="spellStart"/>
      <w:r w:rsidR="00E56A06">
        <w:rPr>
          <w:sz w:val="28"/>
          <w:szCs w:val="28"/>
        </w:rPr>
        <w:t>ризограф</w:t>
      </w:r>
      <w:proofErr w:type="spellEnd"/>
      <w:r w:rsidR="00E56A06">
        <w:rPr>
          <w:sz w:val="28"/>
          <w:szCs w:val="28"/>
        </w:rPr>
        <w:t xml:space="preserve"> похож на небольшой</w:t>
      </w:r>
      <w:r w:rsidR="00072D7A">
        <w:rPr>
          <w:sz w:val="28"/>
          <w:szCs w:val="28"/>
        </w:rPr>
        <w:t xml:space="preserve"> </w:t>
      </w:r>
      <w:r w:rsidR="00E56A06">
        <w:rPr>
          <w:sz w:val="28"/>
          <w:szCs w:val="28"/>
        </w:rPr>
        <w:t>ксерокс, но принципы переноса изображения в них совершенно различны.</w:t>
      </w:r>
      <w:proofErr w:type="gramEnd"/>
      <w:r w:rsidR="00E56A06">
        <w:rPr>
          <w:sz w:val="28"/>
          <w:szCs w:val="28"/>
        </w:rPr>
        <w:t xml:space="preserve"> В </w:t>
      </w:r>
      <w:proofErr w:type="spellStart"/>
      <w:r w:rsidR="00E56A06">
        <w:rPr>
          <w:sz w:val="28"/>
          <w:szCs w:val="28"/>
        </w:rPr>
        <w:t>ризографе</w:t>
      </w:r>
      <w:proofErr w:type="spellEnd"/>
      <w:r w:rsidR="00E56A06">
        <w:rPr>
          <w:sz w:val="28"/>
          <w:szCs w:val="28"/>
        </w:rPr>
        <w:t xml:space="preserve"> оригинал печатного</w:t>
      </w:r>
      <w:r w:rsidR="00072D7A">
        <w:rPr>
          <w:sz w:val="28"/>
          <w:szCs w:val="28"/>
        </w:rPr>
        <w:t xml:space="preserve"> </w:t>
      </w:r>
      <w:r w:rsidR="00E56A06">
        <w:rPr>
          <w:sz w:val="28"/>
          <w:szCs w:val="28"/>
        </w:rPr>
        <w:t xml:space="preserve">листа сначала сканируется, затем прожигается одноразовая мастер-пленка – трафарет, через который осуществляется печать жидкой краской. Тиражирование на </w:t>
      </w:r>
      <w:proofErr w:type="spellStart"/>
      <w:r w:rsidR="00E56A06">
        <w:rPr>
          <w:sz w:val="28"/>
          <w:szCs w:val="28"/>
        </w:rPr>
        <w:t>ризографе</w:t>
      </w:r>
      <w:proofErr w:type="spellEnd"/>
      <w:r w:rsidR="00E56A06">
        <w:rPr>
          <w:sz w:val="28"/>
          <w:szCs w:val="28"/>
        </w:rPr>
        <w:t xml:space="preserve"> выгодно  при выполнении срочной печати тиражами до 10000 листов отдельными цветами. Стоимость </w:t>
      </w:r>
      <w:proofErr w:type="spellStart"/>
      <w:r w:rsidR="00E56A06">
        <w:rPr>
          <w:sz w:val="28"/>
          <w:szCs w:val="28"/>
        </w:rPr>
        <w:t>ризографии</w:t>
      </w:r>
      <w:proofErr w:type="spellEnd"/>
      <w:r w:rsidR="00E56A06">
        <w:rPr>
          <w:sz w:val="28"/>
          <w:szCs w:val="28"/>
        </w:rPr>
        <w:t xml:space="preserve"> значительно ниже, чем цена печати на принтере или ксероксе.</w:t>
      </w:r>
    </w:p>
    <w:p w:rsidR="00E56A06" w:rsidRDefault="00E56A06" w:rsidP="00593C0D">
      <w:pPr>
        <w:jc w:val="both"/>
        <w:rPr>
          <w:sz w:val="28"/>
          <w:szCs w:val="28"/>
        </w:rPr>
      </w:pPr>
      <w:r w:rsidRPr="00072D7A">
        <w:rPr>
          <w:b/>
          <w:sz w:val="28"/>
          <w:szCs w:val="28"/>
          <w:u w:val="single"/>
        </w:rPr>
        <w:t>Сканирование</w:t>
      </w:r>
      <w:r>
        <w:rPr>
          <w:sz w:val="28"/>
          <w:szCs w:val="28"/>
        </w:rPr>
        <w:t xml:space="preserve"> – Процесс получения любого изображения в электронном виде, пригодном для дальнейшего</w:t>
      </w:r>
      <w:r w:rsidR="000933A1">
        <w:rPr>
          <w:sz w:val="28"/>
          <w:szCs w:val="28"/>
        </w:rPr>
        <w:t xml:space="preserve"> </w:t>
      </w:r>
      <w:r>
        <w:rPr>
          <w:sz w:val="28"/>
          <w:szCs w:val="28"/>
        </w:rPr>
        <w:t>макетирования и цветоделения, а также поэлементного считывания текста с последующим его распознаванием специальными программными средствами.</w:t>
      </w:r>
    </w:p>
    <w:p w:rsidR="00E56A06" w:rsidRDefault="00BE7564" w:rsidP="00593C0D">
      <w:pPr>
        <w:jc w:val="both"/>
        <w:rPr>
          <w:sz w:val="28"/>
          <w:szCs w:val="28"/>
        </w:rPr>
      </w:pPr>
      <w:r w:rsidRPr="000933A1">
        <w:rPr>
          <w:b/>
          <w:sz w:val="28"/>
          <w:szCs w:val="28"/>
          <w:u w:val="single"/>
        </w:rPr>
        <w:t xml:space="preserve">Фальцовка </w:t>
      </w:r>
      <w:r>
        <w:rPr>
          <w:sz w:val="28"/>
          <w:szCs w:val="28"/>
        </w:rPr>
        <w:t>– Нанесение на лист бумаги (плотностью до 170 г/</w:t>
      </w:r>
      <w:proofErr w:type="spellStart"/>
      <w:r>
        <w:rPr>
          <w:sz w:val="28"/>
          <w:szCs w:val="28"/>
        </w:rPr>
        <w:t>кв</w:t>
      </w:r>
      <w:proofErr w:type="gramStart"/>
      <w:r>
        <w:rPr>
          <w:sz w:val="28"/>
          <w:szCs w:val="28"/>
        </w:rPr>
        <w:t>.м</w:t>
      </w:r>
      <w:proofErr w:type="spellEnd"/>
      <w:proofErr w:type="gramEnd"/>
      <w:r>
        <w:rPr>
          <w:sz w:val="28"/>
          <w:szCs w:val="28"/>
        </w:rPr>
        <w:t xml:space="preserve">) линий сгибов любым способом с помощью тупых дисковых ножей с целью облегчения </w:t>
      </w:r>
      <w:proofErr w:type="spellStart"/>
      <w:r>
        <w:rPr>
          <w:sz w:val="28"/>
          <w:szCs w:val="28"/>
        </w:rPr>
        <w:t>открываемости</w:t>
      </w:r>
      <w:proofErr w:type="spellEnd"/>
      <w:r>
        <w:rPr>
          <w:sz w:val="28"/>
          <w:szCs w:val="28"/>
        </w:rPr>
        <w:t xml:space="preserve"> листа и предотвращения излома на линии сгиба. Производится на специальных машинах или вручную.</w:t>
      </w:r>
    </w:p>
    <w:p w:rsidR="00BE7564" w:rsidRDefault="00BE7564" w:rsidP="00593C0D">
      <w:pPr>
        <w:jc w:val="both"/>
        <w:rPr>
          <w:sz w:val="28"/>
          <w:szCs w:val="28"/>
        </w:rPr>
      </w:pPr>
      <w:proofErr w:type="spellStart"/>
      <w:r w:rsidRPr="000933A1">
        <w:rPr>
          <w:b/>
          <w:sz w:val="28"/>
          <w:szCs w:val="28"/>
          <w:u w:val="single"/>
        </w:rPr>
        <w:t>Флаер</w:t>
      </w:r>
      <w:proofErr w:type="spellEnd"/>
      <w:r>
        <w:rPr>
          <w:sz w:val="28"/>
          <w:szCs w:val="28"/>
        </w:rPr>
        <w:t xml:space="preserve"> – Полноцветная листовка. Самый популярный формат – 1/3 листа А</w:t>
      </w:r>
      <w:proofErr w:type="gramStart"/>
      <w:r>
        <w:rPr>
          <w:sz w:val="28"/>
          <w:szCs w:val="28"/>
        </w:rPr>
        <w:t>4</w:t>
      </w:r>
      <w:proofErr w:type="gramEnd"/>
      <w:r>
        <w:rPr>
          <w:sz w:val="28"/>
          <w:szCs w:val="28"/>
        </w:rPr>
        <w:t>. Изготавливается на бумаге невысокой плотности.</w:t>
      </w:r>
    </w:p>
    <w:p w:rsidR="00BE7564" w:rsidRDefault="007D19BD" w:rsidP="00593C0D">
      <w:pPr>
        <w:jc w:val="both"/>
        <w:rPr>
          <w:sz w:val="28"/>
          <w:szCs w:val="28"/>
        </w:rPr>
      </w:pPr>
      <w:r w:rsidRPr="000933A1">
        <w:rPr>
          <w:b/>
          <w:sz w:val="28"/>
          <w:szCs w:val="28"/>
          <w:u w:val="single"/>
        </w:rPr>
        <w:lastRenderedPageBreak/>
        <w:t xml:space="preserve">Форзац </w:t>
      </w:r>
      <w:r>
        <w:rPr>
          <w:sz w:val="28"/>
          <w:szCs w:val="28"/>
        </w:rPr>
        <w:t>– конструктивный элемент издания. Скрепляющий книжный блок с передней сторонкой</w:t>
      </w:r>
      <w:r w:rsidR="000933A1">
        <w:rPr>
          <w:sz w:val="28"/>
          <w:szCs w:val="28"/>
        </w:rPr>
        <w:t xml:space="preserve"> </w:t>
      </w:r>
      <w:r>
        <w:rPr>
          <w:sz w:val="28"/>
          <w:szCs w:val="28"/>
        </w:rPr>
        <w:t xml:space="preserve">переплетной крышки. Может </w:t>
      </w:r>
      <w:proofErr w:type="gramStart"/>
      <w:r>
        <w:rPr>
          <w:sz w:val="28"/>
          <w:szCs w:val="28"/>
        </w:rPr>
        <w:t>быть</w:t>
      </w:r>
      <w:proofErr w:type="gramEnd"/>
      <w:r>
        <w:rPr>
          <w:sz w:val="28"/>
          <w:szCs w:val="28"/>
        </w:rPr>
        <w:t xml:space="preserve"> в  виде </w:t>
      </w:r>
      <w:r w:rsidR="000933A1">
        <w:rPr>
          <w:sz w:val="28"/>
          <w:szCs w:val="28"/>
        </w:rPr>
        <w:t xml:space="preserve"> </w:t>
      </w:r>
      <w:proofErr w:type="spellStart"/>
      <w:r w:rsidR="000933A1">
        <w:rPr>
          <w:sz w:val="28"/>
          <w:szCs w:val="28"/>
        </w:rPr>
        <w:t>односгибного</w:t>
      </w:r>
      <w:proofErr w:type="spellEnd"/>
      <w:r w:rsidR="000933A1">
        <w:rPr>
          <w:sz w:val="28"/>
          <w:szCs w:val="28"/>
        </w:rPr>
        <w:t xml:space="preserve"> листа бумаги или в виде конструкции из двух листов.</w:t>
      </w:r>
    </w:p>
    <w:p w:rsidR="000933A1" w:rsidRDefault="000933A1" w:rsidP="00593C0D">
      <w:pPr>
        <w:jc w:val="both"/>
        <w:rPr>
          <w:sz w:val="28"/>
          <w:szCs w:val="28"/>
        </w:rPr>
      </w:pPr>
      <w:r w:rsidRPr="000933A1">
        <w:rPr>
          <w:b/>
          <w:sz w:val="28"/>
          <w:szCs w:val="28"/>
          <w:u w:val="single"/>
        </w:rPr>
        <w:t>Шитье</w:t>
      </w:r>
      <w:r>
        <w:rPr>
          <w:sz w:val="28"/>
          <w:szCs w:val="28"/>
        </w:rPr>
        <w:t xml:space="preserve"> – Скрепление отдельных листов тетрадей, брошюр, буклетов и др. книжных блоков между собой при помощи проволоки, нитей или </w:t>
      </w:r>
      <w:proofErr w:type="spellStart"/>
      <w:r>
        <w:rPr>
          <w:sz w:val="28"/>
          <w:szCs w:val="28"/>
        </w:rPr>
        <w:t>термонитей</w:t>
      </w:r>
      <w:proofErr w:type="spellEnd"/>
      <w:r>
        <w:rPr>
          <w:sz w:val="28"/>
          <w:szCs w:val="28"/>
        </w:rPr>
        <w:t xml:space="preserve"> на специальных машинах.</w:t>
      </w:r>
    </w:p>
    <w:p w:rsidR="000933A1" w:rsidRDefault="000933A1" w:rsidP="00593C0D">
      <w:pPr>
        <w:jc w:val="both"/>
        <w:rPr>
          <w:sz w:val="28"/>
          <w:szCs w:val="28"/>
        </w:rPr>
      </w:pPr>
      <w:r w:rsidRPr="000933A1">
        <w:rPr>
          <w:b/>
          <w:sz w:val="28"/>
          <w:szCs w:val="28"/>
          <w:u w:val="single"/>
        </w:rPr>
        <w:t>Шмуцтитул</w:t>
      </w:r>
      <w:r>
        <w:rPr>
          <w:sz w:val="28"/>
          <w:szCs w:val="28"/>
        </w:rPr>
        <w:t xml:space="preserve"> – Структурный элемент издания в виде отдельного листа или страницы с заглавием произведения или крупными рубриками, эпиграфами. Иллюстрациями, книжными украшениями.</w:t>
      </w:r>
    </w:p>
    <w:p w:rsidR="00D23EE4" w:rsidRPr="00AF2466" w:rsidRDefault="00D23EE4">
      <w:pPr>
        <w:rPr>
          <w:color w:val="FF0000"/>
          <w:sz w:val="28"/>
          <w:szCs w:val="28"/>
        </w:rPr>
      </w:pPr>
    </w:p>
    <w:sectPr w:rsidR="00D23EE4" w:rsidRPr="00AF2466" w:rsidSect="00FF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6814"/>
    <w:multiLevelType w:val="multilevel"/>
    <w:tmpl w:val="2536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8C"/>
    <w:rsid w:val="00014898"/>
    <w:rsid w:val="00055E78"/>
    <w:rsid w:val="00072D7A"/>
    <w:rsid w:val="000933A1"/>
    <w:rsid w:val="000B2E33"/>
    <w:rsid w:val="000E056D"/>
    <w:rsid w:val="001007EB"/>
    <w:rsid w:val="001900E1"/>
    <w:rsid w:val="001B5CB7"/>
    <w:rsid w:val="001C1C61"/>
    <w:rsid w:val="001F215D"/>
    <w:rsid w:val="00223BE7"/>
    <w:rsid w:val="00242672"/>
    <w:rsid w:val="00255895"/>
    <w:rsid w:val="002B7AFB"/>
    <w:rsid w:val="00312180"/>
    <w:rsid w:val="0031254A"/>
    <w:rsid w:val="003227FB"/>
    <w:rsid w:val="00380B8F"/>
    <w:rsid w:val="003B3669"/>
    <w:rsid w:val="004327A5"/>
    <w:rsid w:val="00471B63"/>
    <w:rsid w:val="005253C8"/>
    <w:rsid w:val="00532D10"/>
    <w:rsid w:val="00542EC2"/>
    <w:rsid w:val="005750BC"/>
    <w:rsid w:val="00593C0D"/>
    <w:rsid w:val="00595EAB"/>
    <w:rsid w:val="005A0F06"/>
    <w:rsid w:val="005B5B9F"/>
    <w:rsid w:val="005F7AA8"/>
    <w:rsid w:val="006210AB"/>
    <w:rsid w:val="0067494A"/>
    <w:rsid w:val="006A0751"/>
    <w:rsid w:val="006B3263"/>
    <w:rsid w:val="00711CEF"/>
    <w:rsid w:val="0076456E"/>
    <w:rsid w:val="007D19BD"/>
    <w:rsid w:val="007D6C8C"/>
    <w:rsid w:val="007F0713"/>
    <w:rsid w:val="00821D03"/>
    <w:rsid w:val="00852F57"/>
    <w:rsid w:val="00852F95"/>
    <w:rsid w:val="00876A5C"/>
    <w:rsid w:val="008861B6"/>
    <w:rsid w:val="008B68F4"/>
    <w:rsid w:val="008E6EBA"/>
    <w:rsid w:val="00922C21"/>
    <w:rsid w:val="00966670"/>
    <w:rsid w:val="00A409A8"/>
    <w:rsid w:val="00A71D73"/>
    <w:rsid w:val="00AF168D"/>
    <w:rsid w:val="00AF2466"/>
    <w:rsid w:val="00B07163"/>
    <w:rsid w:val="00B303E0"/>
    <w:rsid w:val="00B71A44"/>
    <w:rsid w:val="00B82F03"/>
    <w:rsid w:val="00B8705C"/>
    <w:rsid w:val="00BA4784"/>
    <w:rsid w:val="00BC76C8"/>
    <w:rsid w:val="00BE7564"/>
    <w:rsid w:val="00CD7E13"/>
    <w:rsid w:val="00D10DD6"/>
    <w:rsid w:val="00D23EE4"/>
    <w:rsid w:val="00D96022"/>
    <w:rsid w:val="00E56A06"/>
    <w:rsid w:val="00E74CD7"/>
    <w:rsid w:val="00E81237"/>
    <w:rsid w:val="00EC2022"/>
    <w:rsid w:val="00F96A0D"/>
    <w:rsid w:val="00FE5988"/>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022"/>
    <w:rPr>
      <w:color w:val="0000FF" w:themeColor="hyperlink"/>
      <w:u w:val="single"/>
    </w:rPr>
  </w:style>
  <w:style w:type="table" w:styleId="a4">
    <w:name w:val="Table Grid"/>
    <w:basedOn w:val="a1"/>
    <w:uiPriority w:val="59"/>
    <w:rsid w:val="005A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F2466"/>
    <w:pPr>
      <w:ind w:left="720"/>
      <w:contextualSpacing/>
    </w:pPr>
  </w:style>
  <w:style w:type="paragraph" w:styleId="a6">
    <w:name w:val="Balloon Text"/>
    <w:basedOn w:val="a"/>
    <w:link w:val="a7"/>
    <w:uiPriority w:val="99"/>
    <w:semiHidden/>
    <w:unhideWhenUsed/>
    <w:rsid w:val="00190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022"/>
    <w:rPr>
      <w:color w:val="0000FF" w:themeColor="hyperlink"/>
      <w:u w:val="single"/>
    </w:rPr>
  </w:style>
  <w:style w:type="table" w:styleId="a4">
    <w:name w:val="Table Grid"/>
    <w:basedOn w:val="a1"/>
    <w:uiPriority w:val="59"/>
    <w:rsid w:val="005A0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F2466"/>
    <w:pPr>
      <w:ind w:left="720"/>
      <w:contextualSpacing/>
    </w:pPr>
  </w:style>
  <w:style w:type="paragraph" w:styleId="a6">
    <w:name w:val="Balloon Text"/>
    <w:basedOn w:val="a"/>
    <w:link w:val="a7"/>
    <w:uiPriority w:val="99"/>
    <w:semiHidden/>
    <w:unhideWhenUsed/>
    <w:rsid w:val="00190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82CD-FD1A-42CE-90F5-DFD650E0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9901</Words>
  <Characters>5644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cp:revision>
  <dcterms:created xsi:type="dcterms:W3CDTF">2018-04-10T11:21:00Z</dcterms:created>
  <dcterms:modified xsi:type="dcterms:W3CDTF">2018-04-10T11:21:00Z</dcterms:modified>
</cp:coreProperties>
</file>